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E20" w:rsidRPr="00C93BB8" w:rsidRDefault="003C4E20" w:rsidP="003C4E20">
      <w:pPr>
        <w:spacing w:after="0"/>
        <w:jc w:val="right"/>
        <w:rPr>
          <w:rFonts w:ascii="Times New Roman" w:eastAsia="Times New Roman" w:hAnsi="Times New Roman" w:cs="Times New Roman"/>
          <w:bCs/>
          <w:i/>
          <w:sz w:val="24"/>
          <w:szCs w:val="24"/>
          <w:lang w:val="ru-RU" w:eastAsia="zh-CN"/>
        </w:rPr>
      </w:pPr>
      <w:bookmarkStart w:id="0" w:name="block-37183796"/>
      <w:bookmarkStart w:id="1" w:name="block-12348278"/>
      <w:r>
        <w:rPr>
          <w:rFonts w:ascii="Times New Roman" w:eastAsia="Times New Roman" w:hAnsi="Times New Roman" w:cs="Times New Roman"/>
          <w:bCs/>
          <w:i/>
          <w:sz w:val="24"/>
          <w:szCs w:val="24"/>
          <w:lang w:val="ru-RU" w:eastAsia="zh-CN"/>
        </w:rPr>
        <w:t>Выписка из ООП С</w:t>
      </w:r>
      <w:r w:rsidRPr="00C93BB8">
        <w:rPr>
          <w:rFonts w:ascii="Times New Roman" w:eastAsia="Times New Roman" w:hAnsi="Times New Roman" w:cs="Times New Roman"/>
          <w:bCs/>
          <w:i/>
          <w:sz w:val="24"/>
          <w:szCs w:val="24"/>
          <w:lang w:val="ru-RU" w:eastAsia="zh-CN"/>
        </w:rPr>
        <w:t>ОО</w:t>
      </w:r>
    </w:p>
    <w:p w:rsidR="003C4E20" w:rsidRPr="00C93BB8" w:rsidRDefault="003C4E20" w:rsidP="003C4E20">
      <w:pPr>
        <w:spacing w:after="0"/>
        <w:jc w:val="center"/>
        <w:rPr>
          <w:rFonts w:ascii="Times New Roman" w:eastAsia="Times New Roman" w:hAnsi="Times New Roman" w:cs="Times New Roman"/>
          <w:bCs/>
          <w:i/>
          <w:sz w:val="24"/>
          <w:szCs w:val="24"/>
          <w:lang w:val="ru-RU" w:eastAsia="zh-CN"/>
        </w:rPr>
      </w:pPr>
      <w:r w:rsidRPr="00C93BB8">
        <w:rPr>
          <w:rFonts w:ascii="Times New Roman" w:eastAsia="Times New Roman" w:hAnsi="Times New Roman" w:cs="Times New Roman"/>
          <w:bCs/>
          <w:i/>
          <w:sz w:val="24"/>
          <w:szCs w:val="24"/>
          <w:lang w:val="ru-RU" w:eastAsia="zh-CN"/>
        </w:rPr>
        <w:t xml:space="preserve">                                                                   (изменения утв. директором №1</w:t>
      </w:r>
      <w:r w:rsidR="00EA30E9">
        <w:rPr>
          <w:rFonts w:ascii="Times New Roman" w:eastAsia="Times New Roman" w:hAnsi="Times New Roman" w:cs="Times New Roman"/>
          <w:bCs/>
          <w:i/>
          <w:sz w:val="24"/>
          <w:szCs w:val="24"/>
          <w:lang w:val="ru-RU" w:eastAsia="zh-CN"/>
        </w:rPr>
        <w:t>0</w:t>
      </w:r>
      <w:bookmarkStart w:id="2" w:name="_GoBack"/>
      <w:bookmarkEnd w:id="2"/>
      <w:r w:rsidRPr="00C93BB8">
        <w:rPr>
          <w:rFonts w:ascii="Times New Roman" w:eastAsia="Times New Roman" w:hAnsi="Times New Roman" w:cs="Times New Roman"/>
          <w:bCs/>
          <w:i/>
          <w:sz w:val="24"/>
          <w:szCs w:val="24"/>
          <w:lang w:val="ru-RU" w:eastAsia="zh-CN"/>
        </w:rPr>
        <w:t xml:space="preserve"> от 31.08.2024г)</w:t>
      </w:r>
    </w:p>
    <w:p w:rsidR="003C4E20" w:rsidRPr="000D35D4" w:rsidRDefault="003C4E20" w:rsidP="003C4E20">
      <w:pPr>
        <w:jc w:val="center"/>
        <w:rPr>
          <w:rFonts w:ascii="Times New Roman" w:eastAsia="Times New Roman" w:hAnsi="Times New Roman" w:cs="Times New Roman"/>
          <w:b/>
          <w:bCs/>
          <w:sz w:val="24"/>
          <w:szCs w:val="24"/>
          <w:lang w:val="ru-RU" w:eastAsia="zh-CN"/>
        </w:rPr>
      </w:pPr>
    </w:p>
    <w:p w:rsidR="003C4E20" w:rsidRPr="000D35D4" w:rsidRDefault="003C4E20" w:rsidP="003C4E20">
      <w:pPr>
        <w:jc w:val="center"/>
        <w:rPr>
          <w:rFonts w:ascii="Times New Roman" w:hAnsi="Times New Roman" w:cs="Times New Roman"/>
          <w:b/>
          <w:sz w:val="24"/>
          <w:szCs w:val="24"/>
          <w:lang w:val="ru-RU"/>
        </w:rPr>
      </w:pPr>
    </w:p>
    <w:p w:rsidR="003C4E20" w:rsidRPr="000D35D4" w:rsidRDefault="003C4E20" w:rsidP="003C4E20">
      <w:pPr>
        <w:jc w:val="center"/>
        <w:rPr>
          <w:rFonts w:ascii="Times New Roman" w:hAnsi="Times New Roman" w:cs="Times New Roman"/>
          <w:b/>
          <w:sz w:val="24"/>
          <w:szCs w:val="24"/>
          <w:lang w:val="ru-RU"/>
        </w:rPr>
      </w:pPr>
    </w:p>
    <w:p w:rsidR="003C4E20" w:rsidRPr="000D35D4" w:rsidRDefault="003C4E20" w:rsidP="003C4E20">
      <w:pPr>
        <w:jc w:val="center"/>
        <w:rPr>
          <w:rFonts w:ascii="Times New Roman" w:hAnsi="Times New Roman" w:cs="Times New Roman"/>
          <w:b/>
          <w:sz w:val="24"/>
          <w:szCs w:val="24"/>
          <w:lang w:val="ru-RU"/>
        </w:rPr>
      </w:pPr>
    </w:p>
    <w:p w:rsidR="003C4E20" w:rsidRPr="000D35D4" w:rsidRDefault="003C4E20" w:rsidP="003C4E20">
      <w:pPr>
        <w:jc w:val="center"/>
        <w:rPr>
          <w:rFonts w:ascii="Times New Roman" w:hAnsi="Times New Roman" w:cs="Times New Roman"/>
          <w:b/>
          <w:sz w:val="24"/>
          <w:szCs w:val="24"/>
          <w:lang w:val="ru-RU"/>
        </w:rPr>
      </w:pPr>
    </w:p>
    <w:p w:rsidR="003C4E20" w:rsidRPr="000D35D4" w:rsidRDefault="003C4E20" w:rsidP="003C4E20">
      <w:pPr>
        <w:jc w:val="center"/>
        <w:rPr>
          <w:rFonts w:ascii="Times New Roman" w:hAnsi="Times New Roman" w:cs="Times New Roman"/>
          <w:b/>
          <w:sz w:val="24"/>
          <w:szCs w:val="24"/>
          <w:lang w:val="ru-RU"/>
        </w:rPr>
      </w:pPr>
    </w:p>
    <w:p w:rsidR="003C4E20" w:rsidRPr="000D35D4" w:rsidRDefault="003C4E20" w:rsidP="003C4E20">
      <w:pPr>
        <w:jc w:val="center"/>
        <w:rPr>
          <w:rFonts w:ascii="Times New Roman" w:hAnsi="Times New Roman" w:cs="Times New Roman"/>
          <w:b/>
          <w:sz w:val="24"/>
          <w:szCs w:val="24"/>
          <w:lang w:val="ru-RU"/>
        </w:rPr>
      </w:pPr>
    </w:p>
    <w:p w:rsidR="003C4E20" w:rsidRPr="000D35D4" w:rsidRDefault="003C4E20" w:rsidP="003C4E20">
      <w:pPr>
        <w:rPr>
          <w:rFonts w:ascii="Times New Roman" w:hAnsi="Times New Roman" w:cs="Times New Roman"/>
          <w:b/>
          <w:sz w:val="24"/>
          <w:szCs w:val="24"/>
          <w:lang w:val="ru-RU"/>
        </w:rPr>
      </w:pPr>
    </w:p>
    <w:p w:rsidR="003C4E20" w:rsidRDefault="003C4E20" w:rsidP="003C4E20">
      <w:pPr>
        <w:jc w:val="center"/>
        <w:rPr>
          <w:rFonts w:ascii="Times New Roman" w:hAnsi="Times New Roman" w:cs="Times New Roman"/>
          <w:b/>
          <w:sz w:val="24"/>
          <w:szCs w:val="24"/>
          <w:lang w:val="ru-RU"/>
        </w:rPr>
      </w:pPr>
    </w:p>
    <w:p w:rsidR="005E0C51" w:rsidRDefault="005E0C51" w:rsidP="003C4E20">
      <w:pPr>
        <w:jc w:val="center"/>
        <w:rPr>
          <w:rFonts w:ascii="Times New Roman" w:hAnsi="Times New Roman" w:cs="Times New Roman"/>
          <w:b/>
          <w:sz w:val="24"/>
          <w:szCs w:val="24"/>
          <w:lang w:val="ru-RU"/>
        </w:rPr>
      </w:pPr>
    </w:p>
    <w:p w:rsidR="005E0C51" w:rsidRPr="000D35D4" w:rsidRDefault="005E0C51" w:rsidP="003C4E20">
      <w:pPr>
        <w:jc w:val="center"/>
        <w:rPr>
          <w:rFonts w:ascii="Times New Roman" w:hAnsi="Times New Roman" w:cs="Times New Roman"/>
          <w:b/>
          <w:sz w:val="24"/>
          <w:szCs w:val="24"/>
          <w:lang w:val="ru-RU"/>
        </w:rPr>
      </w:pPr>
    </w:p>
    <w:p w:rsidR="003C4E20" w:rsidRPr="000D35D4" w:rsidRDefault="003C4E20" w:rsidP="003C4E20">
      <w:pPr>
        <w:spacing w:after="0" w:line="408" w:lineRule="auto"/>
        <w:ind w:left="120"/>
        <w:jc w:val="center"/>
        <w:rPr>
          <w:lang w:val="ru-RU"/>
        </w:rPr>
      </w:pPr>
      <w:r w:rsidRPr="000D35D4">
        <w:rPr>
          <w:rFonts w:ascii="Times New Roman" w:hAnsi="Times New Roman"/>
          <w:b/>
          <w:color w:val="000000"/>
          <w:sz w:val="28"/>
          <w:lang w:val="ru-RU"/>
        </w:rPr>
        <w:t>РАБОЧАЯ ПРОГРАММА</w:t>
      </w:r>
    </w:p>
    <w:p w:rsidR="003C4E20" w:rsidRPr="000D35D4" w:rsidRDefault="003C4E20" w:rsidP="003C4E20">
      <w:pPr>
        <w:spacing w:after="0"/>
        <w:ind w:left="120"/>
        <w:jc w:val="center"/>
        <w:rPr>
          <w:lang w:val="ru-RU"/>
        </w:rPr>
      </w:pPr>
    </w:p>
    <w:p w:rsidR="003C4E20" w:rsidRDefault="003C4E20" w:rsidP="003C4E20">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«Физическая культура.</w:t>
      </w:r>
    </w:p>
    <w:p w:rsidR="003C4E20" w:rsidRDefault="003C4E20" w:rsidP="003C4E20">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Базовый уровень</w:t>
      </w:r>
      <w:r w:rsidRPr="00C93BB8">
        <w:rPr>
          <w:rFonts w:ascii="Times New Roman" w:hAnsi="Times New Roman"/>
          <w:b/>
          <w:color w:val="000000"/>
          <w:sz w:val="28"/>
          <w:lang w:val="ru-RU"/>
        </w:rPr>
        <w:t xml:space="preserve">» </w:t>
      </w:r>
    </w:p>
    <w:p w:rsidR="003C4E20" w:rsidRPr="00C93BB8" w:rsidRDefault="003C4E20" w:rsidP="003C4E20">
      <w:pPr>
        <w:spacing w:after="0" w:line="240" w:lineRule="auto"/>
        <w:ind w:left="120"/>
        <w:jc w:val="center"/>
        <w:rPr>
          <w:rFonts w:ascii="Times New Roman" w:hAnsi="Times New Roman"/>
          <w:b/>
          <w:color w:val="000000"/>
          <w:sz w:val="28"/>
          <w:lang w:val="ru-RU"/>
        </w:rPr>
      </w:pPr>
    </w:p>
    <w:p w:rsidR="003C4E20" w:rsidRPr="00C93BB8" w:rsidRDefault="003C4E20" w:rsidP="003C4E20">
      <w:pPr>
        <w:spacing w:after="0" w:line="408" w:lineRule="auto"/>
        <w:ind w:left="120"/>
        <w:jc w:val="center"/>
        <w:rPr>
          <w:lang w:val="ru-RU"/>
        </w:rPr>
      </w:pPr>
      <w:r>
        <w:rPr>
          <w:rFonts w:ascii="Times New Roman" w:hAnsi="Times New Roman"/>
          <w:color w:val="000000"/>
          <w:sz w:val="28"/>
          <w:lang w:val="ru-RU"/>
        </w:rPr>
        <w:t>для обучающихся 10-11</w:t>
      </w:r>
      <w:r w:rsidRPr="00C93BB8">
        <w:rPr>
          <w:rFonts w:ascii="Times New Roman" w:hAnsi="Times New Roman"/>
          <w:color w:val="000000"/>
          <w:sz w:val="28"/>
          <w:lang w:val="ru-RU"/>
        </w:rPr>
        <w:t xml:space="preserve"> классов </w:t>
      </w: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spacing w:after="0"/>
        <w:ind w:left="120"/>
        <w:jc w:val="center"/>
        <w:rPr>
          <w:lang w:val="ru-RU"/>
        </w:rPr>
      </w:pPr>
    </w:p>
    <w:p w:rsidR="003C4E20" w:rsidRPr="00C93BB8" w:rsidRDefault="003C4E20" w:rsidP="003C4E20">
      <w:pPr>
        <w:jc w:val="center"/>
        <w:rPr>
          <w:rFonts w:ascii="Times New Roman" w:hAnsi="Times New Roman" w:cs="Times New Roman"/>
          <w:b/>
          <w:sz w:val="24"/>
          <w:szCs w:val="24"/>
          <w:lang w:val="ru-RU"/>
        </w:rPr>
      </w:pPr>
    </w:p>
    <w:p w:rsidR="003C4E20" w:rsidRPr="00C93BB8" w:rsidRDefault="003C4E20" w:rsidP="003C4E20">
      <w:pPr>
        <w:rPr>
          <w:rFonts w:ascii="Times New Roman" w:hAnsi="Times New Roman" w:cs="Times New Roman"/>
          <w:b/>
          <w:sz w:val="24"/>
          <w:szCs w:val="24"/>
          <w:lang w:val="ru-RU"/>
        </w:rPr>
      </w:pPr>
    </w:p>
    <w:p w:rsidR="003C4E20" w:rsidRPr="00C93BB8" w:rsidRDefault="003C4E20" w:rsidP="003C4E20">
      <w:pPr>
        <w:jc w:val="center"/>
        <w:rPr>
          <w:rFonts w:ascii="Times New Roman" w:hAnsi="Times New Roman" w:cs="Times New Roman"/>
          <w:b/>
          <w:sz w:val="24"/>
          <w:szCs w:val="24"/>
          <w:lang w:val="ru-RU"/>
        </w:rPr>
      </w:pPr>
      <w:r>
        <w:rPr>
          <w:rFonts w:ascii="Times New Roman" w:hAnsi="Times New Roman" w:cs="Times New Roman"/>
          <w:b/>
          <w:sz w:val="24"/>
          <w:szCs w:val="24"/>
          <w:lang w:val="ru-RU"/>
        </w:rPr>
        <w:t>2024</w:t>
      </w:r>
      <w:r w:rsidRPr="00C93BB8">
        <w:rPr>
          <w:rFonts w:ascii="Times New Roman" w:hAnsi="Times New Roman" w:cs="Times New Roman"/>
          <w:b/>
          <w:sz w:val="24"/>
          <w:szCs w:val="24"/>
          <w:lang w:val="ru-RU"/>
        </w:rPr>
        <w:t>г</w:t>
      </w:r>
    </w:p>
    <w:p w:rsidR="00A31424" w:rsidRPr="005463DC" w:rsidRDefault="00A31424" w:rsidP="00A31424">
      <w:pPr>
        <w:rPr>
          <w:lang w:val="ru-RU"/>
        </w:rPr>
        <w:sectPr w:rsidR="00A31424" w:rsidRPr="005463DC" w:rsidSect="00A31424">
          <w:pgSz w:w="11906" w:h="16383"/>
          <w:pgMar w:top="1134" w:right="851" w:bottom="1134" w:left="1701" w:header="720" w:footer="720" w:gutter="0"/>
          <w:cols w:space="720"/>
        </w:sectPr>
      </w:pPr>
    </w:p>
    <w:bookmarkEnd w:id="0"/>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lastRenderedPageBreak/>
        <w:t>ПОЯСНИТЕЛЬНАЯ ЗАПИСКА</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5C7E5E">
        <w:rPr>
          <w:rFonts w:ascii="Times New Roman" w:hAnsi="Times New Roman" w:cs="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5C7E5E">
        <w:rPr>
          <w:rFonts w:ascii="Times New Roman" w:hAnsi="Times New Roman" w:cs="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5C7E5E">
        <w:rPr>
          <w:rFonts w:ascii="Times New Roman" w:hAnsi="Times New Roman" w:cs="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w:t>
      </w:r>
      <w:bookmarkStart w:id="3" w:name="ceba58f0-def2-488e-88c8-f4292ccf0380"/>
      <w:r w:rsidRPr="005C7E5E">
        <w:rPr>
          <w:rFonts w:ascii="Times New Roman" w:hAnsi="Times New Roman" w:cs="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3"/>
      <w:r w:rsidRPr="005C7E5E">
        <w:rPr>
          <w:rFonts w:ascii="Times New Roman" w:hAnsi="Times New Roman" w:cs="Times New Roman"/>
          <w:color w:val="000000"/>
          <w:sz w:val="28"/>
          <w:lang w:val="ru-RU"/>
        </w:rPr>
        <w:t>‌‌</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454AC3">
      <w:pPr>
        <w:rPr>
          <w:rFonts w:ascii="Times New Roman" w:hAnsi="Times New Roman" w:cs="Times New Roman"/>
          <w:lang w:val="ru-RU"/>
        </w:rPr>
        <w:sectPr w:rsidR="00454AC3" w:rsidRPr="005C7E5E">
          <w:pgSz w:w="11906" w:h="16383"/>
          <w:pgMar w:top="1134" w:right="850" w:bottom="1134" w:left="1701" w:header="720" w:footer="720" w:gutter="0"/>
          <w:cols w:space="720"/>
        </w:sectPr>
      </w:pPr>
    </w:p>
    <w:p w:rsidR="00454AC3" w:rsidRPr="005C7E5E" w:rsidRDefault="0087231F">
      <w:pPr>
        <w:spacing w:after="0" w:line="264" w:lineRule="auto"/>
        <w:ind w:left="120"/>
        <w:jc w:val="both"/>
        <w:rPr>
          <w:rFonts w:ascii="Times New Roman" w:hAnsi="Times New Roman" w:cs="Times New Roman"/>
          <w:lang w:val="ru-RU"/>
        </w:rPr>
      </w:pPr>
      <w:bookmarkStart w:id="4" w:name="block-12348279"/>
      <w:bookmarkEnd w:id="1"/>
      <w:r w:rsidRPr="005C7E5E">
        <w:rPr>
          <w:rFonts w:ascii="Times New Roman" w:hAnsi="Times New Roman" w:cs="Times New Roman"/>
          <w:color w:val="000000"/>
          <w:sz w:val="28"/>
          <w:lang w:val="ru-RU"/>
        </w:rPr>
        <w:lastRenderedPageBreak/>
        <w:t>​</w:t>
      </w:r>
      <w:r w:rsidRPr="005C7E5E">
        <w:rPr>
          <w:rFonts w:ascii="Times New Roman" w:hAnsi="Times New Roman" w:cs="Times New Roman"/>
          <w:b/>
          <w:color w:val="000000"/>
          <w:sz w:val="28"/>
          <w:lang w:val="ru-RU"/>
        </w:rPr>
        <w:t>СОДЕРЖАНИЕ УЧЕБНОГО ПРЕДМЕТА</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color w:val="000000"/>
          <w:sz w:val="28"/>
          <w:lang w:val="ru-RU"/>
        </w:rPr>
        <w:t>​</w:t>
      </w:r>
      <w:r w:rsidRPr="005C7E5E">
        <w:rPr>
          <w:rFonts w:ascii="Times New Roman" w:hAnsi="Times New Roman" w:cs="Times New Roman"/>
          <w:b/>
          <w:color w:val="000000"/>
          <w:sz w:val="28"/>
          <w:lang w:val="ru-RU"/>
        </w:rPr>
        <w:t>10 КЛАСС</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i/>
          <w:color w:val="000000"/>
          <w:sz w:val="28"/>
          <w:lang w:val="ru-RU"/>
        </w:rPr>
        <w:t>Знания о физической культуре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i/>
          <w:color w:val="000000"/>
          <w:sz w:val="28"/>
          <w:lang w:val="ru-RU"/>
        </w:rPr>
        <w:t>Способы самостоятельной двигательной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i/>
          <w:color w:val="000000"/>
          <w:sz w:val="28"/>
          <w:lang w:val="ru-RU"/>
        </w:rPr>
        <w:t>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Физкультурно-оздоровительная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Спортивно-оздоровительная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Модуль «Спортивные игры».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Прикладно-ориентированная двигательная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5C7E5E" w:rsidRDefault="00454AC3">
      <w:pPr>
        <w:spacing w:after="0"/>
        <w:ind w:left="120"/>
        <w:rPr>
          <w:rFonts w:ascii="Times New Roman" w:hAnsi="Times New Roman" w:cs="Times New Roman"/>
          <w:lang w:val="ru-RU"/>
        </w:rPr>
      </w:pPr>
      <w:bookmarkStart w:id="5" w:name="_Toc137510617"/>
      <w:bookmarkEnd w:id="5"/>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11 КЛАСС</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Знания о физической культуре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Способы самостоятельной двигательной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5C7E5E">
        <w:rPr>
          <w:rFonts w:ascii="Times New Roman" w:hAnsi="Times New Roman" w:cs="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Банные процедуры, их назначение и правила проведения, основные способы парения.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Физкультурно-оздоровительная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Спортивно-оздоровительная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Модуль «Спортивные игры».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Прикладно-ориентированная двигательная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Программа вариативного модуля «Базовая физическая подготовка».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Общая физическая подготовка.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Развитие силовых способностей</w:t>
      </w:r>
      <w:r w:rsidRPr="005C7E5E">
        <w:rPr>
          <w:rFonts w:ascii="Times New Roman" w:hAnsi="Times New Roman" w:cs="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Развитие скоростных способностей.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5C7E5E">
        <w:rPr>
          <w:rFonts w:ascii="Times New Roman" w:hAnsi="Times New Roman" w:cs="Times New Roman"/>
          <w:color w:val="000000"/>
          <w:sz w:val="28"/>
          <w:lang w:val="ru-RU"/>
        </w:rPr>
        <w:lastRenderedPageBreak/>
        <w:t>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Развитие выносливости.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Развитие координации движений.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Развитие гибкости.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 xml:space="preserve">Специальная физическая подготовка.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Модуль «Гимнастика»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w:t>
      </w:r>
      <w:r w:rsidRPr="005C7E5E">
        <w:rPr>
          <w:rFonts w:ascii="Times New Roman" w:hAnsi="Times New Roman" w:cs="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Модуль «Лёгкая атлетика»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5C7E5E">
        <w:rPr>
          <w:rFonts w:ascii="Times New Roman" w:hAnsi="Times New Roman" w:cs="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Модуль «Зимние виды спорта»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i/>
          <w:color w:val="000000"/>
          <w:sz w:val="28"/>
          <w:lang w:val="ru-RU"/>
        </w:rPr>
        <w:t>Модуль «Спортивные игры»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5C7E5E">
        <w:rPr>
          <w:rFonts w:ascii="Times New Roman" w:hAnsi="Times New Roman" w:cs="Times New Roman"/>
          <w:color w:val="000000"/>
          <w:sz w:val="28"/>
          <w:lang w:val="ru-RU"/>
        </w:rPr>
        <w:lastRenderedPageBreak/>
        <w:t>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5C7E5E">
        <w:rPr>
          <w:rFonts w:ascii="Times New Roman" w:hAnsi="Times New Roman" w:cs="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54AC3" w:rsidRPr="005C7E5E" w:rsidRDefault="00454AC3">
      <w:pPr>
        <w:rPr>
          <w:rFonts w:ascii="Times New Roman" w:hAnsi="Times New Roman" w:cs="Times New Roman"/>
          <w:lang w:val="ru-RU"/>
        </w:rPr>
        <w:sectPr w:rsidR="00454AC3" w:rsidRPr="005C7E5E">
          <w:pgSz w:w="11906" w:h="16383"/>
          <w:pgMar w:top="1134" w:right="850" w:bottom="1134" w:left="1701" w:header="720" w:footer="720" w:gutter="0"/>
          <w:cols w:space="720"/>
        </w:sectPr>
      </w:pPr>
    </w:p>
    <w:p w:rsidR="00454AC3" w:rsidRPr="005C7E5E" w:rsidRDefault="0087231F">
      <w:pPr>
        <w:spacing w:after="0" w:line="264" w:lineRule="auto"/>
        <w:ind w:left="120"/>
        <w:jc w:val="both"/>
        <w:rPr>
          <w:rFonts w:ascii="Times New Roman" w:hAnsi="Times New Roman" w:cs="Times New Roman"/>
          <w:lang w:val="ru-RU"/>
        </w:rPr>
      </w:pPr>
      <w:bookmarkStart w:id="6" w:name="_Toc137548640"/>
      <w:bookmarkStart w:id="7" w:name="block-12348275"/>
      <w:bookmarkEnd w:id="4"/>
      <w:bookmarkEnd w:id="6"/>
      <w:r w:rsidRPr="005C7E5E">
        <w:rPr>
          <w:rFonts w:ascii="Times New Roman" w:hAnsi="Times New Roman" w:cs="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54AC3" w:rsidRPr="005C7E5E" w:rsidRDefault="00454AC3">
      <w:pPr>
        <w:spacing w:after="0"/>
        <w:ind w:left="120"/>
        <w:rPr>
          <w:rFonts w:ascii="Times New Roman" w:hAnsi="Times New Roman" w:cs="Times New Roman"/>
          <w:lang w:val="ru-RU"/>
        </w:rPr>
      </w:pPr>
      <w:bookmarkStart w:id="8" w:name="_Toc137548641"/>
      <w:bookmarkEnd w:id="8"/>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ЛИЧНОСТНЫЕ РЕЗУЛЬТАТЫ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1) </w:t>
      </w:r>
      <w:r w:rsidRPr="005C7E5E">
        <w:rPr>
          <w:rFonts w:ascii="Times New Roman" w:hAnsi="Times New Roman" w:cs="Times New Roman"/>
          <w:b/>
          <w:color w:val="000000"/>
          <w:sz w:val="28"/>
          <w:lang w:val="ru-RU"/>
        </w:rPr>
        <w:t>гражданского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осознание своих конституционных прав и обязанностей, уважение закона и правопорядка;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умение взаимодействовать с социальными институтами в соответствии с их функциями и назначением;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к гуманитарной и волонтёрской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2) </w:t>
      </w:r>
      <w:r w:rsidRPr="005C7E5E">
        <w:rPr>
          <w:rFonts w:ascii="Times New Roman" w:hAnsi="Times New Roman" w:cs="Times New Roman"/>
          <w:b/>
          <w:color w:val="000000"/>
          <w:sz w:val="28"/>
          <w:lang w:val="ru-RU"/>
        </w:rPr>
        <w:t>патриотического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идейную убеждённость, готовность к служению и защите Отечества, ответственность за его судьбу;</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3) </w:t>
      </w:r>
      <w:r w:rsidRPr="005C7E5E">
        <w:rPr>
          <w:rFonts w:ascii="Times New Roman" w:hAnsi="Times New Roman" w:cs="Times New Roman"/>
          <w:b/>
          <w:color w:val="000000"/>
          <w:sz w:val="28"/>
          <w:lang w:val="ru-RU"/>
        </w:rPr>
        <w:t>духовно-нравственного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осознание духовных ценностей российского народа;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сформированность нравственного сознания, этического поведения;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осознание личного вклада в построение устойчивого будущего;</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4) </w:t>
      </w:r>
      <w:r w:rsidRPr="005C7E5E">
        <w:rPr>
          <w:rFonts w:ascii="Times New Roman" w:hAnsi="Times New Roman" w:cs="Times New Roman"/>
          <w:b/>
          <w:color w:val="000000"/>
          <w:sz w:val="28"/>
          <w:lang w:val="ru-RU"/>
        </w:rPr>
        <w:t>эстетического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к самовыражению в разных видах искусства, стремление проявлять качества творческой личности;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5) </w:t>
      </w:r>
      <w:r w:rsidRPr="005C7E5E">
        <w:rPr>
          <w:rFonts w:ascii="Times New Roman" w:hAnsi="Times New Roman" w:cs="Times New Roman"/>
          <w:b/>
          <w:color w:val="000000"/>
          <w:sz w:val="28"/>
          <w:lang w:val="ru-RU"/>
        </w:rPr>
        <w:t>физического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сформированность здорового и безопасного образа жизни, ответственного отношения к своему здоровью;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потребность в физическом совершенствовании, занятиях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спортивно-оздоровительной деятельностью;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активное неприятие вредных привычек и иных форм причинения вреда физическому и психическому здоровью;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6) </w:t>
      </w:r>
      <w:r w:rsidRPr="005C7E5E">
        <w:rPr>
          <w:rFonts w:ascii="Times New Roman" w:hAnsi="Times New Roman" w:cs="Times New Roman"/>
          <w:b/>
          <w:color w:val="000000"/>
          <w:sz w:val="28"/>
          <w:lang w:val="ru-RU"/>
        </w:rPr>
        <w:t>трудового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к труду, осознание приобретённых умений и навыков, трудолюбие;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готовность и способность к образованию и самообразованию на протяжении всей жизни;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7) </w:t>
      </w:r>
      <w:r w:rsidRPr="005C7E5E">
        <w:rPr>
          <w:rFonts w:ascii="Times New Roman" w:hAnsi="Times New Roman" w:cs="Times New Roman"/>
          <w:b/>
          <w:color w:val="000000"/>
          <w:sz w:val="28"/>
          <w:lang w:val="ru-RU"/>
        </w:rPr>
        <w:t>экологического воспитания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активное неприятие действий, приносящих вред окружающей среде;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расширение опыта деятельности экологической направленности.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8) </w:t>
      </w:r>
      <w:r w:rsidRPr="005C7E5E">
        <w:rPr>
          <w:rFonts w:ascii="Times New Roman" w:hAnsi="Times New Roman" w:cs="Times New Roman"/>
          <w:b/>
          <w:color w:val="000000"/>
          <w:sz w:val="28"/>
          <w:lang w:val="ru-RU"/>
        </w:rPr>
        <w:t>ценности научного познания</w:t>
      </w:r>
      <w:r w:rsidRPr="005C7E5E">
        <w:rPr>
          <w:rFonts w:ascii="Times New Roman" w:hAnsi="Times New Roman" w:cs="Times New Roman"/>
          <w:color w:val="000000"/>
          <w:sz w:val="28"/>
          <w:lang w:val="ru-RU"/>
        </w:rPr>
        <w:t>:</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54AC3" w:rsidRPr="005C7E5E" w:rsidRDefault="00454AC3">
      <w:pPr>
        <w:spacing w:after="0"/>
        <w:ind w:left="120"/>
        <w:rPr>
          <w:rFonts w:ascii="Times New Roman" w:hAnsi="Times New Roman" w:cs="Times New Roman"/>
          <w:lang w:val="ru-RU"/>
        </w:rPr>
      </w:pPr>
      <w:bookmarkStart w:id="9" w:name="_Toc137510620"/>
      <w:bookmarkEnd w:id="9"/>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МЕТАПРЕДМЕТНЫЕ РЕЗУЛЬТАТЫ</w:t>
      </w:r>
    </w:p>
    <w:p w:rsidR="00454AC3" w:rsidRPr="005C7E5E" w:rsidRDefault="0087231F">
      <w:pPr>
        <w:spacing w:after="0" w:line="264" w:lineRule="auto"/>
        <w:ind w:firstLine="600"/>
        <w:jc w:val="both"/>
        <w:rPr>
          <w:rFonts w:ascii="Times New Roman" w:hAnsi="Times New Roman" w:cs="Times New Roman"/>
          <w:lang w:val="ru-RU"/>
        </w:rPr>
      </w:pPr>
      <w:bookmarkStart w:id="10" w:name="_Toc134720971"/>
      <w:bookmarkEnd w:id="10"/>
      <w:r w:rsidRPr="005C7E5E">
        <w:rPr>
          <w:rFonts w:ascii="Times New Roman" w:hAnsi="Times New Roman" w:cs="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Познавательные универсальные учебные действия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w:t>
      </w:r>
      <w:r w:rsidRPr="005C7E5E">
        <w:rPr>
          <w:rFonts w:ascii="Times New Roman" w:hAnsi="Times New Roman" w:cs="Times New Roman"/>
          <w:i/>
          <w:color w:val="000000"/>
          <w:sz w:val="28"/>
          <w:lang w:val="ru-RU"/>
        </w:rPr>
        <w:t>следующие базовые логические действия</w:t>
      </w:r>
      <w:r w:rsidRPr="005C7E5E">
        <w:rPr>
          <w:rFonts w:ascii="Times New Roman" w:hAnsi="Times New Roman" w:cs="Times New Roman"/>
          <w:color w:val="000000"/>
          <w:sz w:val="28"/>
          <w:lang w:val="ru-RU"/>
        </w:rPr>
        <w:t xml:space="preserve"> как часть познавательных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самостоятельно формулировать и актуализировать проблему, рассматривать её всесторонне;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устанавливать существенный признак или основания для сравнения, классификации и обобщения;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определять цели деятельности, задавать параметры и критерии их достижения;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выявлять закономерности и противоречия в рассматриваемых явлениях;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разрабатывать план решения проблемы с учётом анализа имеющихся материальных и нематериальных ресурсов;</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координировать и выполнять работу в условиях реального, виртуального и комбинированного взаимодействия;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развивать креативное мышление при решении жизненных проблем.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w:t>
      </w:r>
      <w:r w:rsidRPr="005C7E5E">
        <w:rPr>
          <w:rFonts w:ascii="Times New Roman" w:hAnsi="Times New Roman" w:cs="Times New Roman"/>
          <w:i/>
          <w:color w:val="000000"/>
          <w:sz w:val="28"/>
          <w:lang w:val="ru-RU"/>
        </w:rPr>
        <w:t>базовые исследовательские действия</w:t>
      </w:r>
      <w:r w:rsidRPr="005C7E5E">
        <w:rPr>
          <w:rFonts w:ascii="Times New Roman" w:hAnsi="Times New Roman" w:cs="Times New Roman"/>
          <w:color w:val="000000"/>
          <w:sz w:val="28"/>
          <w:lang w:val="ru-RU"/>
        </w:rPr>
        <w:t xml:space="preserve"> как часть познавательных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формирование научного типа мышления, владение научной терминологией, ключевыми понятиями и методами;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ставить и формулировать собственные задачи в образовательной деятельности и жизненных ситуациях;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давать оценку новым ситуациям, оценивать приобретённый опыт;</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осуществлять целенаправленный поиск переноса средств и способов действия в профессиональную среду;</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уметь переносить знания в познавательную и практическую области жизнедеятельности;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уметь интегрировать знания из разных предметных областей;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w:t>
      </w:r>
      <w:r w:rsidRPr="005C7E5E">
        <w:rPr>
          <w:rFonts w:ascii="Times New Roman" w:hAnsi="Times New Roman" w:cs="Times New Roman"/>
          <w:i/>
          <w:color w:val="000000"/>
          <w:sz w:val="28"/>
          <w:lang w:val="ru-RU"/>
        </w:rPr>
        <w:t>умения работать с информацией</w:t>
      </w:r>
      <w:r w:rsidRPr="005C7E5E">
        <w:rPr>
          <w:rFonts w:ascii="Times New Roman" w:hAnsi="Times New Roman" w:cs="Times New Roman"/>
          <w:color w:val="000000"/>
          <w:sz w:val="28"/>
          <w:lang w:val="ru-RU"/>
        </w:rPr>
        <w:t xml:space="preserve"> как часть познавательных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оценивать достоверность, легитимность информации, её соответствие правовым и морально-этическим нормам;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5C7E5E">
        <w:rPr>
          <w:rFonts w:ascii="Times New Roman" w:hAnsi="Times New Roman" w:cs="Times New Roman"/>
          <w:color w:val="000000"/>
          <w:sz w:val="28"/>
          <w:lang w:val="ru-RU"/>
        </w:rPr>
        <w:lastRenderedPageBreak/>
        <w:t>гигиены, ресурсосбережения, правовых и этических норм, норм информационной безопасности;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владеть навыками распознавания и защиты информации, информационной безопасности личности.</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Коммуникативные универсальные учебные действия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осуществлять коммуникации во всех сферах жизни;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владеть различными способами общения и взаимодействия;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аргументированно вести диалог, уметь смягчать конфликтные ситуации;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развёрнуто и логично излагать свою точку зрения с использованием языковых средств.</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Регулятивные универсальные учебные действия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умения </w:t>
      </w:r>
      <w:r w:rsidRPr="005C7E5E">
        <w:rPr>
          <w:rFonts w:ascii="Times New Roman" w:hAnsi="Times New Roman" w:cs="Times New Roman"/>
          <w:i/>
          <w:color w:val="000000"/>
          <w:sz w:val="28"/>
          <w:lang w:val="ru-RU"/>
        </w:rPr>
        <w:t>самоорганизации</w:t>
      </w:r>
      <w:r w:rsidRPr="005C7E5E">
        <w:rPr>
          <w:rFonts w:ascii="Times New Roman" w:hAnsi="Times New Roman" w:cs="Times New Roman"/>
          <w:color w:val="000000"/>
          <w:sz w:val="28"/>
          <w:lang w:val="ru-RU"/>
        </w:rPr>
        <w:t xml:space="preserve"> как часть регулятивных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давать оценку новым ситуациям;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расширять рамки учебного предмета на основе личных предпочтений;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делать осознанный выбор, аргументировать его, брать ответственность за решение;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оценивать приобретённый опыт;</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способствовать формированию и проявлению широкой эрудиции в разных областях знаний;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постоянно повышать свой образовательный и культурный уровень;</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умения </w:t>
      </w:r>
      <w:r w:rsidRPr="005C7E5E">
        <w:rPr>
          <w:rFonts w:ascii="Times New Roman" w:hAnsi="Times New Roman" w:cs="Times New Roman"/>
          <w:i/>
          <w:color w:val="000000"/>
          <w:sz w:val="28"/>
          <w:lang w:val="ru-RU"/>
        </w:rPr>
        <w:t>самоконтроля, принятия себя и других</w:t>
      </w:r>
      <w:r w:rsidRPr="005C7E5E">
        <w:rPr>
          <w:rFonts w:ascii="Times New Roman" w:hAnsi="Times New Roman" w:cs="Times New Roman"/>
          <w:color w:val="000000"/>
          <w:sz w:val="28"/>
          <w:lang w:val="ru-RU"/>
        </w:rPr>
        <w:t xml:space="preserve"> как часть регулятивных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использовать приёмы рефлексии для оценки ситуации, выбора верного решения;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уметь оценивать риски и своевременно принимать решения по их снижению;</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принимать мотивы и аргументы других при анализе результатов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принимать себя, понимая свои недостатки и достоинства;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принимать мотивы и аргументы других при анализе результатов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признавать своё право и право других на ошибки;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развивать способность понимать мир с позиции другого человека.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У обучающегося будут сформированы следующие умения </w:t>
      </w:r>
      <w:r w:rsidRPr="005C7E5E">
        <w:rPr>
          <w:rFonts w:ascii="Times New Roman" w:hAnsi="Times New Roman" w:cs="Times New Roman"/>
          <w:i/>
          <w:color w:val="000000"/>
          <w:sz w:val="28"/>
          <w:lang w:val="ru-RU"/>
        </w:rPr>
        <w:t>совместной деятельности</w:t>
      </w:r>
      <w:r w:rsidRPr="005C7E5E">
        <w:rPr>
          <w:rFonts w:ascii="Times New Roman" w:hAnsi="Times New Roman" w:cs="Times New Roman"/>
          <w:color w:val="000000"/>
          <w:sz w:val="28"/>
          <w:lang w:val="ru-RU"/>
        </w:rPr>
        <w:t xml:space="preserve"> как часть коммуникативных универсальных учебных действий: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понимать и использовать преимущества командной и индивидуальной работы;</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54AC3" w:rsidRPr="005C7E5E" w:rsidRDefault="00454AC3">
      <w:pPr>
        <w:spacing w:after="0"/>
        <w:ind w:left="120"/>
        <w:rPr>
          <w:rFonts w:ascii="Times New Roman" w:hAnsi="Times New Roman" w:cs="Times New Roman"/>
          <w:lang w:val="ru-RU"/>
        </w:rPr>
      </w:pPr>
      <w:bookmarkStart w:id="11" w:name="_Toc137510621"/>
      <w:bookmarkEnd w:id="11"/>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b/>
          <w:color w:val="000000"/>
          <w:sz w:val="28"/>
          <w:lang w:val="ru-RU"/>
        </w:rPr>
        <w:t>ПРЕДМЕТНЫЕ РЕЗУЛЬТАТЫ</w:t>
      </w: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 концу обучения </w:t>
      </w:r>
      <w:r w:rsidRPr="005C7E5E">
        <w:rPr>
          <w:rFonts w:ascii="Times New Roman" w:hAnsi="Times New Roman" w:cs="Times New Roman"/>
          <w:b/>
          <w:i/>
          <w:color w:val="000000"/>
          <w:sz w:val="28"/>
          <w:lang w:val="ru-RU"/>
        </w:rPr>
        <w:t>в 10 классе</w:t>
      </w:r>
      <w:r w:rsidRPr="005C7E5E">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 xml:space="preserve">Раздел «Знания о физической культуре»: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5C7E5E">
        <w:rPr>
          <w:rFonts w:ascii="Times New Roman" w:hAnsi="Times New Roman" w:cs="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Раздел «Организация самостоятельных занятий»: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Раздел «Физическое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454AC3" w:rsidRPr="005C7E5E" w:rsidRDefault="00454AC3">
      <w:pPr>
        <w:spacing w:after="0" w:line="264" w:lineRule="auto"/>
        <w:ind w:left="120"/>
        <w:jc w:val="both"/>
        <w:rPr>
          <w:rFonts w:ascii="Times New Roman" w:hAnsi="Times New Roman" w:cs="Times New Roman"/>
          <w:lang w:val="ru-RU"/>
        </w:rPr>
      </w:pPr>
    </w:p>
    <w:p w:rsidR="00454AC3" w:rsidRPr="005C7E5E" w:rsidRDefault="0087231F">
      <w:pPr>
        <w:spacing w:after="0" w:line="264" w:lineRule="auto"/>
        <w:ind w:left="12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К концу обучения </w:t>
      </w:r>
      <w:r w:rsidRPr="005C7E5E">
        <w:rPr>
          <w:rFonts w:ascii="Times New Roman" w:hAnsi="Times New Roman" w:cs="Times New Roman"/>
          <w:b/>
          <w:i/>
          <w:color w:val="000000"/>
          <w:sz w:val="28"/>
          <w:lang w:val="ru-RU"/>
        </w:rPr>
        <w:t>в 11 классе</w:t>
      </w:r>
      <w:r w:rsidRPr="005C7E5E">
        <w:rPr>
          <w:rFonts w:ascii="Times New Roman" w:hAnsi="Times New Roman" w:cs="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lastRenderedPageBreak/>
        <w:t xml:space="preserve">Раздел «Знания о физической культуре»: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Раздел «Организация самостоятельных занятий»:</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b/>
          <w:i/>
          <w:color w:val="000000"/>
          <w:sz w:val="28"/>
          <w:lang w:val="ru-RU"/>
        </w:rPr>
        <w:t>Раздел «Физическое совершенствование»:</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454AC3" w:rsidRPr="005C7E5E" w:rsidRDefault="0087231F">
      <w:pPr>
        <w:spacing w:after="0" w:line="264" w:lineRule="auto"/>
        <w:ind w:firstLine="600"/>
        <w:jc w:val="both"/>
        <w:rPr>
          <w:rFonts w:ascii="Times New Roman" w:hAnsi="Times New Roman" w:cs="Times New Roman"/>
          <w:lang w:val="ru-RU"/>
        </w:rPr>
      </w:pPr>
      <w:r w:rsidRPr="005C7E5E">
        <w:rPr>
          <w:rFonts w:ascii="Times New Roman" w:hAnsi="Times New Roman" w:cs="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454AC3" w:rsidRPr="005C7E5E" w:rsidRDefault="00454AC3">
      <w:pPr>
        <w:rPr>
          <w:rFonts w:ascii="Times New Roman" w:hAnsi="Times New Roman" w:cs="Times New Roman"/>
          <w:lang w:val="ru-RU"/>
        </w:rPr>
        <w:sectPr w:rsidR="00454AC3" w:rsidRPr="005C7E5E">
          <w:pgSz w:w="11906" w:h="16383"/>
          <w:pgMar w:top="1134" w:right="850" w:bottom="1134" w:left="1701" w:header="720" w:footer="720" w:gutter="0"/>
          <w:cols w:space="720"/>
        </w:sectPr>
      </w:pPr>
    </w:p>
    <w:p w:rsidR="00454AC3" w:rsidRPr="005C7E5E" w:rsidRDefault="0087231F">
      <w:pPr>
        <w:spacing w:after="0"/>
        <w:ind w:left="120"/>
        <w:rPr>
          <w:rFonts w:ascii="Times New Roman" w:hAnsi="Times New Roman" w:cs="Times New Roman"/>
        </w:rPr>
      </w:pPr>
      <w:bookmarkStart w:id="12" w:name="block-12348274"/>
      <w:bookmarkEnd w:id="7"/>
      <w:r w:rsidRPr="005C7E5E">
        <w:rPr>
          <w:rFonts w:ascii="Times New Roman" w:hAnsi="Times New Roman" w:cs="Times New Roman"/>
          <w:b/>
          <w:color w:val="000000"/>
          <w:sz w:val="28"/>
          <w:lang w:val="ru-RU"/>
        </w:rPr>
        <w:lastRenderedPageBreak/>
        <w:t xml:space="preserve"> </w:t>
      </w:r>
      <w:r w:rsidRPr="005C7E5E">
        <w:rPr>
          <w:rFonts w:ascii="Times New Roman" w:hAnsi="Times New Roman" w:cs="Times New Roman"/>
          <w:b/>
          <w:color w:val="000000"/>
          <w:sz w:val="28"/>
        </w:rPr>
        <w:t xml:space="preserve">ТЕМАТИЧЕСКОЕ ПЛАНИРОВАНИЕ </w:t>
      </w:r>
    </w:p>
    <w:p w:rsidR="00454AC3" w:rsidRPr="005C7E5E" w:rsidRDefault="0087231F">
      <w:pPr>
        <w:spacing w:after="0"/>
        <w:ind w:left="120"/>
        <w:rPr>
          <w:rFonts w:ascii="Times New Roman" w:hAnsi="Times New Roman" w:cs="Times New Roman"/>
        </w:rPr>
      </w:pPr>
      <w:r w:rsidRPr="005C7E5E">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rsidRPr="005C7E5E">
        <w:trPr>
          <w:trHeight w:val="144"/>
          <w:tblCellSpacing w:w="20" w:type="nil"/>
        </w:trPr>
        <w:tc>
          <w:tcPr>
            <w:tcW w:w="510"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 п/п </w:t>
            </w:r>
          </w:p>
          <w:p w:rsidR="00454AC3" w:rsidRPr="005C7E5E" w:rsidRDefault="00454AC3">
            <w:pPr>
              <w:spacing w:after="0"/>
              <w:ind w:left="135"/>
              <w:rPr>
                <w:rFonts w:ascii="Times New Roman" w:hAnsi="Times New Roman" w:cs="Times New Roman"/>
              </w:rPr>
            </w:pPr>
          </w:p>
        </w:tc>
        <w:tc>
          <w:tcPr>
            <w:tcW w:w="2816"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Наименование разделов и тем программы </w:t>
            </w:r>
          </w:p>
          <w:p w:rsidR="00454AC3" w:rsidRPr="005C7E5E" w:rsidRDefault="00454AC3">
            <w:pPr>
              <w:spacing w:after="0"/>
              <w:ind w:left="135"/>
              <w:rPr>
                <w:rFonts w:ascii="Times New Roman" w:hAnsi="Times New Roman" w:cs="Times New Roman"/>
              </w:rPr>
            </w:pPr>
          </w:p>
        </w:tc>
        <w:tc>
          <w:tcPr>
            <w:tcW w:w="0" w:type="auto"/>
            <w:gridSpan w:val="3"/>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Электронные (цифровые) образовательные ресурсы </w:t>
            </w:r>
          </w:p>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994"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Всего </w:t>
            </w:r>
          </w:p>
          <w:p w:rsidR="00454AC3" w:rsidRPr="005C7E5E" w:rsidRDefault="00454AC3">
            <w:pPr>
              <w:spacing w:after="0"/>
              <w:ind w:left="135"/>
              <w:rPr>
                <w:rFonts w:ascii="Times New Roman" w:hAnsi="Times New Roman" w:cs="Times New Roman"/>
              </w:rPr>
            </w:pPr>
          </w:p>
        </w:tc>
        <w:tc>
          <w:tcPr>
            <w:tcW w:w="1719"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Контрольные работы </w:t>
            </w:r>
          </w:p>
          <w:p w:rsidR="00454AC3" w:rsidRPr="005C7E5E" w:rsidRDefault="00454AC3">
            <w:pPr>
              <w:spacing w:after="0"/>
              <w:ind w:left="135"/>
              <w:rPr>
                <w:rFonts w:ascii="Times New Roman" w:hAnsi="Times New Roman" w:cs="Times New Roman"/>
              </w:rPr>
            </w:pPr>
          </w:p>
        </w:tc>
        <w:tc>
          <w:tcPr>
            <w:tcW w:w="1805"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Практические работы </w:t>
            </w:r>
          </w:p>
          <w:p w:rsidR="00454AC3" w:rsidRPr="005C7E5E" w:rsidRDefault="00454AC3">
            <w:pPr>
              <w:spacing w:after="0"/>
              <w:ind w:left="135"/>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r>
      <w:tr w:rsidR="00454AC3" w:rsidRPr="00EA30E9">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1.</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Знания о физической культуре</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lang w:val="ru-RU"/>
              </w:rPr>
              <w:t xml:space="preserve"> </w:t>
            </w:r>
            <w:r w:rsidR="00F82C25" w:rsidRPr="005C7E5E">
              <w:rPr>
                <w:rFonts w:ascii="Times New Roman" w:hAnsi="Times New Roman" w:cs="Times New Roman"/>
                <w:color w:val="000000"/>
                <w:sz w:val="24"/>
                <w:lang w:val="ru-RU"/>
              </w:rPr>
              <w:t>1</w:t>
            </w:r>
            <w:r w:rsidRPr="005C7E5E">
              <w:rPr>
                <w:rFonts w:ascii="Times New Roman" w:hAnsi="Times New Roman" w:cs="Times New Roman"/>
                <w:color w:val="000000"/>
                <w:sz w:val="24"/>
                <w:lang w:val="ru-RU"/>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lang w:val="ru-RU"/>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lang w:val="ru-RU"/>
              </w:rPr>
              <w:t xml:space="preserve"> </w:t>
            </w:r>
            <w:r w:rsidR="00F82C25" w:rsidRPr="005C7E5E">
              <w:rPr>
                <w:rFonts w:ascii="Times New Roman" w:hAnsi="Times New Roman" w:cs="Times New Roman"/>
                <w:color w:val="000000"/>
                <w:sz w:val="24"/>
                <w:lang w:val="ru-RU"/>
              </w:rPr>
              <w:t>1</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Итого по разделу</w:t>
            </w:r>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EA30E9">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2.</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Способы самостоятельной двигательной деятельности</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F82C25" w:rsidRPr="005C7E5E">
              <w:rPr>
                <w:rFonts w:ascii="Times New Roman" w:hAnsi="Times New Roman" w:cs="Times New Roman"/>
                <w:color w:val="000000"/>
                <w:sz w:val="24"/>
              </w:rPr>
              <w:t>2</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Итого по разделу</w:t>
            </w:r>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2</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ФИЗИЧЕСКОЕ СОВЕРШЕНСТВОВАНИЕ</w:t>
            </w: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Раздел 1.</w:t>
            </w:r>
            <w:r w:rsidRPr="005C7E5E">
              <w:rPr>
                <w:rFonts w:ascii="Times New Roman" w:hAnsi="Times New Roman" w:cs="Times New Roman"/>
                <w:color w:val="000000"/>
                <w:sz w:val="24"/>
              </w:rPr>
              <w:t xml:space="preserve"> </w:t>
            </w:r>
            <w:r w:rsidRPr="005C7E5E">
              <w:rPr>
                <w:rFonts w:ascii="Times New Roman" w:hAnsi="Times New Roman" w:cs="Times New Roman"/>
                <w:b/>
                <w:color w:val="000000"/>
                <w:sz w:val="24"/>
              </w:rPr>
              <w:t>Физкультурно-оздоровительная деятельность</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Физкультурно-оздоровительная деятельность</w:t>
            </w:r>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Итого по разделу</w:t>
            </w:r>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Раздел 2.</w:t>
            </w:r>
            <w:r w:rsidRPr="005C7E5E">
              <w:rPr>
                <w:rFonts w:ascii="Times New Roman" w:hAnsi="Times New Roman" w:cs="Times New Roman"/>
                <w:color w:val="000000"/>
                <w:sz w:val="24"/>
              </w:rPr>
              <w:t xml:space="preserve"> </w:t>
            </w:r>
            <w:r w:rsidRPr="005C7E5E">
              <w:rPr>
                <w:rFonts w:ascii="Times New Roman" w:hAnsi="Times New Roman" w:cs="Times New Roman"/>
                <w:b/>
                <w:color w:val="000000"/>
                <w:sz w:val="24"/>
              </w:rPr>
              <w:t>Спортивно-оздоровительная деятельность</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Модуль «Спортивные игры». Футбол</w:t>
            </w:r>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Модуль «Спортивные игры». Баскетбол</w:t>
            </w:r>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lastRenderedPageBreak/>
              <w:t>2.3</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Модуль «Спортивные игры». Волейбол</w:t>
            </w:r>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Итого по разделу</w:t>
            </w:r>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15</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EA30E9">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3.</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Прикладно-ориентированная двигательная деятельность</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3.1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Модуль «Плавательная подготовка»</w:t>
            </w:r>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Итого по разделу</w:t>
            </w:r>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EA30E9">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4.</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Модуль «Спортивная и физическая подготовка»</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4.1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Спортивная подготовка</w:t>
            </w:r>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6</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4.2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Базовая физическая подготовка</w:t>
            </w:r>
          </w:p>
        </w:tc>
        <w:tc>
          <w:tcPr>
            <w:tcW w:w="994"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6</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Итого</w:t>
            </w:r>
          </w:p>
        </w:tc>
        <w:tc>
          <w:tcPr>
            <w:tcW w:w="1563" w:type="dxa"/>
            <w:tcMar>
              <w:top w:w="50" w:type="dxa"/>
              <w:left w:w="100" w:type="dxa"/>
            </w:tcMar>
            <w:vAlign w:val="center"/>
          </w:tcPr>
          <w:p w:rsidR="00454AC3" w:rsidRPr="005C7E5E" w:rsidRDefault="00F82C25">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12</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F82C25" w:rsidRPr="005C7E5E">
              <w:rPr>
                <w:rFonts w:ascii="Times New Roman" w:hAnsi="Times New Roman" w:cs="Times New Roman"/>
                <w:color w:val="000000"/>
                <w:sz w:val="24"/>
              </w:rPr>
              <w:t>34</w:t>
            </w:r>
          </w:p>
        </w:tc>
        <w:tc>
          <w:tcPr>
            <w:tcW w:w="1719"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r w:rsidR="0087231F" w:rsidRPr="005C7E5E">
              <w:rPr>
                <w:rFonts w:ascii="Times New Roman" w:hAnsi="Times New Roman" w:cs="Times New Roman"/>
                <w:color w:val="000000"/>
                <w:sz w:val="24"/>
              </w:rPr>
              <w:t xml:space="preserve"> </w:t>
            </w:r>
          </w:p>
        </w:tc>
        <w:tc>
          <w:tcPr>
            <w:tcW w:w="1805"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0 </w:t>
            </w:r>
          </w:p>
        </w:tc>
        <w:tc>
          <w:tcPr>
            <w:tcW w:w="2694" w:type="dxa"/>
            <w:tcMar>
              <w:top w:w="50" w:type="dxa"/>
              <w:left w:w="100" w:type="dxa"/>
            </w:tcMar>
            <w:vAlign w:val="center"/>
          </w:tcPr>
          <w:p w:rsidR="00454AC3" w:rsidRPr="005C7E5E" w:rsidRDefault="00454AC3">
            <w:pPr>
              <w:rPr>
                <w:rFonts w:ascii="Times New Roman" w:hAnsi="Times New Roman" w:cs="Times New Roman"/>
              </w:rPr>
            </w:pPr>
          </w:p>
        </w:tc>
      </w:tr>
    </w:tbl>
    <w:p w:rsidR="00454AC3" w:rsidRPr="005C7E5E" w:rsidRDefault="00454AC3">
      <w:pPr>
        <w:rPr>
          <w:rFonts w:ascii="Times New Roman" w:hAnsi="Times New Roman" w:cs="Times New Roman"/>
        </w:rPr>
        <w:sectPr w:rsidR="00454AC3" w:rsidRPr="005C7E5E">
          <w:pgSz w:w="16383" w:h="11906" w:orient="landscape"/>
          <w:pgMar w:top="1134" w:right="850" w:bottom="1134" w:left="1701" w:header="720" w:footer="720" w:gutter="0"/>
          <w:cols w:space="720"/>
        </w:sectPr>
      </w:pPr>
    </w:p>
    <w:p w:rsidR="00454AC3" w:rsidRPr="005C7E5E" w:rsidRDefault="0087231F">
      <w:pPr>
        <w:spacing w:after="0"/>
        <w:ind w:left="120"/>
        <w:rPr>
          <w:rFonts w:ascii="Times New Roman" w:hAnsi="Times New Roman" w:cs="Times New Roman"/>
        </w:rPr>
      </w:pPr>
      <w:r w:rsidRPr="005C7E5E">
        <w:rPr>
          <w:rFonts w:ascii="Times New Roman" w:hAnsi="Times New Roman" w:cs="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54AC3" w:rsidRPr="005C7E5E">
        <w:trPr>
          <w:trHeight w:val="144"/>
          <w:tblCellSpacing w:w="20" w:type="nil"/>
        </w:trPr>
        <w:tc>
          <w:tcPr>
            <w:tcW w:w="510"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 п/п </w:t>
            </w:r>
          </w:p>
          <w:p w:rsidR="00454AC3" w:rsidRPr="005C7E5E" w:rsidRDefault="00454AC3">
            <w:pPr>
              <w:spacing w:after="0"/>
              <w:ind w:left="135"/>
              <w:rPr>
                <w:rFonts w:ascii="Times New Roman" w:hAnsi="Times New Roman" w:cs="Times New Roman"/>
              </w:rPr>
            </w:pPr>
          </w:p>
        </w:tc>
        <w:tc>
          <w:tcPr>
            <w:tcW w:w="2816"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Наименование разделов и тем программы </w:t>
            </w:r>
          </w:p>
          <w:p w:rsidR="00454AC3" w:rsidRPr="005C7E5E" w:rsidRDefault="00454AC3">
            <w:pPr>
              <w:spacing w:after="0"/>
              <w:ind w:left="135"/>
              <w:rPr>
                <w:rFonts w:ascii="Times New Roman" w:hAnsi="Times New Roman" w:cs="Times New Roman"/>
              </w:rPr>
            </w:pPr>
          </w:p>
        </w:tc>
        <w:tc>
          <w:tcPr>
            <w:tcW w:w="0" w:type="auto"/>
            <w:gridSpan w:val="3"/>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b/>
                <w:color w:val="000000"/>
                <w:sz w:val="24"/>
              </w:rPr>
              <w:t>Количество часов</w:t>
            </w:r>
          </w:p>
        </w:tc>
        <w:tc>
          <w:tcPr>
            <w:tcW w:w="2694"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Электронные (цифровые) образовательные ресурсы </w:t>
            </w:r>
          </w:p>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994"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Всего </w:t>
            </w:r>
          </w:p>
          <w:p w:rsidR="00454AC3" w:rsidRPr="005C7E5E" w:rsidRDefault="00454AC3">
            <w:pPr>
              <w:spacing w:after="0"/>
              <w:ind w:left="135"/>
              <w:rPr>
                <w:rFonts w:ascii="Times New Roman" w:hAnsi="Times New Roman" w:cs="Times New Roman"/>
              </w:rPr>
            </w:pPr>
          </w:p>
        </w:tc>
        <w:tc>
          <w:tcPr>
            <w:tcW w:w="1719"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Контрольные работы </w:t>
            </w:r>
          </w:p>
          <w:p w:rsidR="00454AC3" w:rsidRPr="005C7E5E" w:rsidRDefault="00454AC3">
            <w:pPr>
              <w:spacing w:after="0"/>
              <w:ind w:left="135"/>
              <w:rPr>
                <w:rFonts w:ascii="Times New Roman" w:hAnsi="Times New Roman" w:cs="Times New Roman"/>
              </w:rPr>
            </w:pPr>
          </w:p>
        </w:tc>
        <w:tc>
          <w:tcPr>
            <w:tcW w:w="1805"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Практические работы </w:t>
            </w:r>
          </w:p>
          <w:p w:rsidR="00454AC3" w:rsidRPr="005C7E5E" w:rsidRDefault="00454AC3">
            <w:pPr>
              <w:spacing w:after="0"/>
              <w:ind w:left="135"/>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r>
      <w:tr w:rsidR="00454AC3" w:rsidRPr="00EA30E9">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1.</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Знания о физической культуре</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AD493F" w:rsidRPr="005C7E5E">
              <w:rPr>
                <w:rFonts w:ascii="Times New Roman" w:hAnsi="Times New Roman" w:cs="Times New Roman"/>
                <w:color w:val="000000"/>
                <w:sz w:val="24"/>
              </w:rPr>
              <w:t>1</w:t>
            </w:r>
            <w:r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AD493F" w:rsidRPr="005C7E5E">
              <w:rPr>
                <w:rFonts w:ascii="Times New Roman" w:hAnsi="Times New Roman" w:cs="Times New Roman"/>
                <w:color w:val="000000"/>
                <w:sz w:val="24"/>
              </w:rPr>
              <w:t>1</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Итого по разделу</w:t>
            </w:r>
          </w:p>
        </w:tc>
        <w:tc>
          <w:tcPr>
            <w:tcW w:w="1563"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r w:rsidR="0087231F" w:rsidRPr="005C7E5E">
              <w:rPr>
                <w:rFonts w:ascii="Times New Roman" w:hAnsi="Times New Roman" w:cs="Times New Roman"/>
                <w:color w:val="000000"/>
                <w:sz w:val="24"/>
              </w:rPr>
              <w:t xml:space="preserve"> </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EA30E9">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2.</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Способы самостоятельной двигательной деятельности</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AD493F" w:rsidRPr="005C7E5E">
              <w:rPr>
                <w:rFonts w:ascii="Times New Roman" w:hAnsi="Times New Roman" w:cs="Times New Roman"/>
                <w:color w:val="000000"/>
                <w:sz w:val="24"/>
              </w:rPr>
              <w:t>1</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ED4B2B" w:rsidRPr="005C7E5E">
              <w:rPr>
                <w:rFonts w:ascii="Times New Roman" w:hAnsi="Times New Roman" w:cs="Times New Roman"/>
                <w:color w:val="000000"/>
                <w:sz w:val="24"/>
              </w:rPr>
              <w:t>1</w:t>
            </w:r>
            <w:r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Итого по разделу</w:t>
            </w:r>
          </w:p>
        </w:tc>
        <w:tc>
          <w:tcPr>
            <w:tcW w:w="1563"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r w:rsidR="0087231F" w:rsidRPr="005C7E5E">
              <w:rPr>
                <w:rFonts w:ascii="Times New Roman" w:hAnsi="Times New Roman" w:cs="Times New Roman"/>
                <w:color w:val="000000"/>
                <w:sz w:val="24"/>
              </w:rPr>
              <w:t xml:space="preserve"> </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ФИЗИЧЕСКОЕ СОВЕРШЕНСТВОВАНИЕ</w:t>
            </w: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Раздел 1.</w:t>
            </w:r>
            <w:r w:rsidRPr="005C7E5E">
              <w:rPr>
                <w:rFonts w:ascii="Times New Roman" w:hAnsi="Times New Roman" w:cs="Times New Roman"/>
                <w:color w:val="000000"/>
                <w:sz w:val="24"/>
              </w:rPr>
              <w:t xml:space="preserve"> </w:t>
            </w:r>
            <w:r w:rsidRPr="005C7E5E">
              <w:rPr>
                <w:rFonts w:ascii="Times New Roman" w:hAnsi="Times New Roman" w:cs="Times New Roman"/>
                <w:b/>
                <w:color w:val="000000"/>
                <w:sz w:val="24"/>
              </w:rPr>
              <w:t>Физкультурно-оздоровительная деятельность</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1.1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Физкультурно-оздоровительная деятельность</w:t>
            </w:r>
          </w:p>
        </w:tc>
        <w:tc>
          <w:tcPr>
            <w:tcW w:w="994" w:type="dxa"/>
            <w:tcMar>
              <w:top w:w="50" w:type="dxa"/>
              <w:left w:w="100" w:type="dxa"/>
            </w:tcMar>
            <w:vAlign w:val="center"/>
          </w:tcPr>
          <w:p w:rsidR="00454AC3" w:rsidRPr="005C7E5E" w:rsidRDefault="00ED4B2B" w:rsidP="00AD493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w:t>
            </w:r>
            <w:r w:rsidR="00AD493F" w:rsidRPr="005C7E5E">
              <w:rPr>
                <w:rFonts w:ascii="Times New Roman" w:hAnsi="Times New Roman" w:cs="Times New Roman"/>
                <w:color w:val="000000"/>
                <w:sz w:val="24"/>
                <w:lang w:val="ru-RU"/>
              </w:rPr>
              <w:t>2</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Итого по разделу</w:t>
            </w:r>
          </w:p>
        </w:tc>
        <w:tc>
          <w:tcPr>
            <w:tcW w:w="1563"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r w:rsidR="0087231F" w:rsidRPr="005C7E5E">
              <w:rPr>
                <w:rFonts w:ascii="Times New Roman" w:hAnsi="Times New Roman" w:cs="Times New Roman"/>
                <w:color w:val="000000"/>
                <w:sz w:val="24"/>
              </w:rPr>
              <w:t xml:space="preserve"> </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lastRenderedPageBreak/>
              <w:t>Раздел 2.</w:t>
            </w:r>
            <w:r w:rsidRPr="005C7E5E">
              <w:rPr>
                <w:rFonts w:ascii="Times New Roman" w:hAnsi="Times New Roman" w:cs="Times New Roman"/>
                <w:color w:val="000000"/>
                <w:sz w:val="24"/>
              </w:rPr>
              <w:t xml:space="preserve"> </w:t>
            </w:r>
            <w:r w:rsidRPr="005C7E5E">
              <w:rPr>
                <w:rFonts w:ascii="Times New Roman" w:hAnsi="Times New Roman" w:cs="Times New Roman"/>
                <w:b/>
                <w:color w:val="000000"/>
                <w:sz w:val="24"/>
              </w:rPr>
              <w:t>Спортивно-оздоровительная деятельность</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Модуль «Спортивные игры». Футбол</w:t>
            </w:r>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Модуль «Спортивные игры». Баскетбол</w:t>
            </w:r>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2.3</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Модуль «Спортивные игры». Волейбол</w:t>
            </w:r>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r w:rsidR="0087231F"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Итого по разделу</w:t>
            </w:r>
          </w:p>
        </w:tc>
        <w:tc>
          <w:tcPr>
            <w:tcW w:w="1563"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15</w:t>
            </w:r>
            <w:r w:rsidR="0087231F" w:rsidRPr="005C7E5E">
              <w:rPr>
                <w:rFonts w:ascii="Times New Roman" w:hAnsi="Times New Roman" w:cs="Times New Roman"/>
                <w:color w:val="000000"/>
                <w:sz w:val="24"/>
              </w:rPr>
              <w:t xml:space="preserve"> </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EA30E9">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3.</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Прикладно-ориентированная двигательная деятельность</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3.1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Модуль «Атлетические единоборства»</w:t>
            </w:r>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3</w:t>
            </w:r>
            <w:r w:rsidR="0087231F"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Итого по разделу</w:t>
            </w:r>
          </w:p>
        </w:tc>
        <w:tc>
          <w:tcPr>
            <w:tcW w:w="1563" w:type="dxa"/>
            <w:tcMar>
              <w:top w:w="50" w:type="dxa"/>
              <w:left w:w="100" w:type="dxa"/>
            </w:tcMar>
            <w:vAlign w:val="center"/>
          </w:tcPr>
          <w:p w:rsidR="00454AC3" w:rsidRPr="005C7E5E" w:rsidRDefault="00ED4B2B" w:rsidP="00AD493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w:t>
            </w:r>
            <w:r w:rsidR="00AD493F" w:rsidRPr="005C7E5E">
              <w:rPr>
                <w:rFonts w:ascii="Times New Roman" w:hAnsi="Times New Roman" w:cs="Times New Roman"/>
                <w:color w:val="000000"/>
                <w:sz w:val="24"/>
                <w:lang w:val="ru-RU"/>
              </w:rPr>
              <w:t>3</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EA30E9">
        <w:trPr>
          <w:trHeight w:val="144"/>
          <w:tblCellSpacing w:w="20" w:type="nil"/>
        </w:trPr>
        <w:tc>
          <w:tcPr>
            <w:tcW w:w="0" w:type="auto"/>
            <w:gridSpan w:val="6"/>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b/>
                <w:color w:val="000000"/>
                <w:sz w:val="24"/>
                <w:lang w:val="ru-RU"/>
              </w:rPr>
              <w:t>Раздел 4.</w:t>
            </w:r>
            <w:r w:rsidRPr="005C7E5E">
              <w:rPr>
                <w:rFonts w:ascii="Times New Roman" w:hAnsi="Times New Roman" w:cs="Times New Roman"/>
                <w:color w:val="000000"/>
                <w:sz w:val="24"/>
                <w:lang w:val="ru-RU"/>
              </w:rPr>
              <w:t xml:space="preserve"> </w:t>
            </w:r>
            <w:r w:rsidRPr="005C7E5E">
              <w:rPr>
                <w:rFonts w:ascii="Times New Roman" w:hAnsi="Times New Roman" w:cs="Times New Roman"/>
                <w:b/>
                <w:color w:val="000000"/>
                <w:sz w:val="24"/>
                <w:lang w:val="ru-RU"/>
              </w:rPr>
              <w:t>Модуль «Спортивная и физическая подготовка»</w:t>
            </w: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4.1</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Спортивная подготовка</w:t>
            </w:r>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5</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510" w:type="dxa"/>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color w:val="000000"/>
                <w:sz w:val="24"/>
              </w:rPr>
              <w:t>4.2</w:t>
            </w:r>
          </w:p>
        </w:tc>
        <w:tc>
          <w:tcPr>
            <w:tcW w:w="2816"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color w:val="000000"/>
                <w:sz w:val="24"/>
              </w:rPr>
              <w:t>Базовая физическая подготовка</w:t>
            </w:r>
          </w:p>
        </w:tc>
        <w:tc>
          <w:tcPr>
            <w:tcW w:w="994" w:type="dxa"/>
            <w:tcMar>
              <w:top w:w="50" w:type="dxa"/>
              <w:left w:w="100" w:type="dxa"/>
            </w:tcMar>
            <w:vAlign w:val="center"/>
          </w:tcPr>
          <w:p w:rsidR="00454AC3" w:rsidRPr="005C7E5E" w:rsidRDefault="00AD493F">
            <w:pPr>
              <w:spacing w:after="0"/>
              <w:ind w:left="135"/>
              <w:jc w:val="center"/>
              <w:rPr>
                <w:rFonts w:ascii="Times New Roman" w:hAnsi="Times New Roman" w:cs="Times New Roman"/>
              </w:rPr>
            </w:pPr>
            <w:r w:rsidRPr="005C7E5E">
              <w:rPr>
                <w:rFonts w:ascii="Times New Roman" w:hAnsi="Times New Roman" w:cs="Times New Roman"/>
                <w:color w:val="000000"/>
                <w:sz w:val="24"/>
              </w:rPr>
              <w:t>5</w:t>
            </w:r>
            <w:r w:rsidR="0087231F"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454AC3">
            <w:pPr>
              <w:spacing w:after="0"/>
              <w:ind w:left="135"/>
              <w:jc w:val="center"/>
              <w:rPr>
                <w:rFonts w:ascii="Times New Roman" w:hAnsi="Times New Roman" w:cs="Times New Roman"/>
                <w:lang w:val="ru-RU"/>
              </w:rPr>
            </w:pPr>
          </w:p>
        </w:tc>
        <w:tc>
          <w:tcPr>
            <w:tcW w:w="1805"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2694"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Итого</w:t>
            </w:r>
          </w:p>
        </w:tc>
        <w:tc>
          <w:tcPr>
            <w:tcW w:w="1563" w:type="dxa"/>
            <w:tcMar>
              <w:top w:w="50" w:type="dxa"/>
              <w:left w:w="100" w:type="dxa"/>
            </w:tcMar>
            <w:vAlign w:val="center"/>
          </w:tcPr>
          <w:p w:rsidR="00454AC3" w:rsidRPr="005C7E5E" w:rsidRDefault="00ED4B2B" w:rsidP="00ED4B2B">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w:t>
            </w:r>
            <w:r w:rsidR="00AD493F" w:rsidRPr="005C7E5E">
              <w:rPr>
                <w:rFonts w:ascii="Times New Roman" w:hAnsi="Times New Roman" w:cs="Times New Roman"/>
                <w:color w:val="000000"/>
                <w:sz w:val="24"/>
                <w:lang w:val="ru-RU"/>
              </w:rPr>
              <w:t>10</w:t>
            </w:r>
          </w:p>
        </w:tc>
        <w:tc>
          <w:tcPr>
            <w:tcW w:w="0" w:type="auto"/>
            <w:gridSpan w:val="3"/>
            <w:tcMar>
              <w:top w:w="50" w:type="dxa"/>
              <w:left w:w="100" w:type="dxa"/>
            </w:tcMar>
            <w:vAlign w:val="center"/>
          </w:tcPr>
          <w:p w:rsidR="00454AC3" w:rsidRPr="005C7E5E" w:rsidRDefault="00454AC3">
            <w:pPr>
              <w:rPr>
                <w:rFonts w:ascii="Times New Roman" w:hAnsi="Times New Roman" w:cs="Times New Roman"/>
              </w:rPr>
            </w:pPr>
          </w:p>
        </w:tc>
      </w:tr>
      <w:tr w:rsidR="00454AC3" w:rsidRPr="005C7E5E">
        <w:trPr>
          <w:trHeight w:val="144"/>
          <w:tblCellSpacing w:w="20" w:type="nil"/>
        </w:trPr>
        <w:tc>
          <w:tcPr>
            <w:tcW w:w="0" w:type="auto"/>
            <w:gridSpan w:val="2"/>
            <w:tcMar>
              <w:top w:w="50" w:type="dxa"/>
              <w:left w:w="100" w:type="dxa"/>
            </w:tcMar>
            <w:vAlign w:val="center"/>
          </w:tcPr>
          <w:p w:rsidR="00454AC3" w:rsidRPr="005C7E5E" w:rsidRDefault="0087231F">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ОБЩЕЕ КОЛИЧЕСТВО ЧАСОВ ПО ПРОГРАММЕ</w:t>
            </w:r>
          </w:p>
        </w:tc>
        <w:tc>
          <w:tcPr>
            <w:tcW w:w="1563"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00AD493F" w:rsidRPr="005C7E5E">
              <w:rPr>
                <w:rFonts w:ascii="Times New Roman" w:hAnsi="Times New Roman" w:cs="Times New Roman"/>
                <w:color w:val="000000"/>
                <w:sz w:val="24"/>
              </w:rPr>
              <w:t>34</w:t>
            </w:r>
            <w:r w:rsidRPr="005C7E5E">
              <w:rPr>
                <w:rFonts w:ascii="Times New Roman" w:hAnsi="Times New Roman" w:cs="Times New Roman"/>
                <w:color w:val="000000"/>
                <w:sz w:val="24"/>
              </w:rPr>
              <w:t xml:space="preserve"> </w:t>
            </w:r>
          </w:p>
        </w:tc>
        <w:tc>
          <w:tcPr>
            <w:tcW w:w="1719" w:type="dxa"/>
            <w:tcMar>
              <w:top w:w="50" w:type="dxa"/>
              <w:left w:w="100" w:type="dxa"/>
            </w:tcMar>
            <w:vAlign w:val="center"/>
          </w:tcPr>
          <w:p w:rsidR="00454AC3" w:rsidRPr="005C7E5E" w:rsidRDefault="00ED4B2B" w:rsidP="00AD493F">
            <w:pPr>
              <w:spacing w:after="0"/>
              <w:ind w:left="135"/>
              <w:jc w:val="center"/>
              <w:rPr>
                <w:rFonts w:ascii="Times New Roman" w:hAnsi="Times New Roman" w:cs="Times New Roman"/>
                <w:lang w:val="ru-RU"/>
              </w:rPr>
            </w:pPr>
            <w:r w:rsidRPr="005C7E5E">
              <w:rPr>
                <w:rFonts w:ascii="Times New Roman" w:hAnsi="Times New Roman" w:cs="Times New Roman"/>
                <w:color w:val="000000"/>
                <w:sz w:val="24"/>
              </w:rPr>
              <w:t xml:space="preserve"> </w:t>
            </w:r>
            <w:r w:rsidR="00AD493F" w:rsidRPr="005C7E5E">
              <w:rPr>
                <w:rFonts w:ascii="Times New Roman" w:hAnsi="Times New Roman" w:cs="Times New Roman"/>
                <w:color w:val="000000"/>
                <w:sz w:val="24"/>
                <w:lang w:val="ru-RU"/>
              </w:rPr>
              <w:t>2</w:t>
            </w:r>
          </w:p>
        </w:tc>
        <w:tc>
          <w:tcPr>
            <w:tcW w:w="1805"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0 </w:t>
            </w:r>
          </w:p>
        </w:tc>
        <w:tc>
          <w:tcPr>
            <w:tcW w:w="2694" w:type="dxa"/>
            <w:tcMar>
              <w:top w:w="50" w:type="dxa"/>
              <w:left w:w="100" w:type="dxa"/>
            </w:tcMar>
            <w:vAlign w:val="center"/>
          </w:tcPr>
          <w:p w:rsidR="00454AC3" w:rsidRPr="005C7E5E" w:rsidRDefault="00454AC3">
            <w:pPr>
              <w:rPr>
                <w:rFonts w:ascii="Times New Roman" w:hAnsi="Times New Roman" w:cs="Times New Roman"/>
              </w:rPr>
            </w:pPr>
          </w:p>
        </w:tc>
      </w:tr>
    </w:tbl>
    <w:p w:rsidR="00454AC3" w:rsidRPr="005C7E5E" w:rsidRDefault="00454AC3">
      <w:pPr>
        <w:rPr>
          <w:rFonts w:ascii="Times New Roman" w:hAnsi="Times New Roman" w:cs="Times New Roman"/>
        </w:rPr>
        <w:sectPr w:rsidR="00454AC3" w:rsidRPr="005C7E5E">
          <w:pgSz w:w="16383" w:h="11906" w:orient="landscape"/>
          <w:pgMar w:top="1134" w:right="850" w:bottom="1134" w:left="1701" w:header="720" w:footer="720" w:gutter="0"/>
          <w:cols w:space="720"/>
        </w:sectPr>
      </w:pPr>
    </w:p>
    <w:p w:rsidR="00454AC3" w:rsidRPr="005C7E5E" w:rsidRDefault="00454AC3">
      <w:pPr>
        <w:rPr>
          <w:rFonts w:ascii="Times New Roman" w:hAnsi="Times New Roman" w:cs="Times New Roman"/>
        </w:rPr>
        <w:sectPr w:rsidR="00454AC3" w:rsidRPr="005C7E5E">
          <w:pgSz w:w="16383" w:h="11906" w:orient="landscape"/>
          <w:pgMar w:top="1134" w:right="850" w:bottom="1134" w:left="1701" w:header="720" w:footer="720" w:gutter="0"/>
          <w:cols w:space="720"/>
        </w:sectPr>
      </w:pPr>
    </w:p>
    <w:p w:rsidR="00454AC3" w:rsidRPr="005C7E5E" w:rsidRDefault="0087231F">
      <w:pPr>
        <w:spacing w:after="0"/>
        <w:ind w:left="120"/>
        <w:rPr>
          <w:rFonts w:ascii="Times New Roman" w:hAnsi="Times New Roman" w:cs="Times New Roman"/>
        </w:rPr>
      </w:pPr>
      <w:bookmarkStart w:id="13" w:name="block-12348276"/>
      <w:bookmarkEnd w:id="12"/>
      <w:r w:rsidRPr="005C7E5E">
        <w:rPr>
          <w:rFonts w:ascii="Times New Roman" w:hAnsi="Times New Roman" w:cs="Times New Roman"/>
          <w:b/>
          <w:color w:val="000000"/>
          <w:sz w:val="28"/>
        </w:rPr>
        <w:lastRenderedPageBreak/>
        <w:t xml:space="preserve"> ПОУРОЧНОЕ ПЛАНИРОВАНИЕ </w:t>
      </w:r>
    </w:p>
    <w:p w:rsidR="00454AC3" w:rsidRPr="005C7E5E" w:rsidRDefault="0087231F">
      <w:pPr>
        <w:spacing w:after="0"/>
        <w:ind w:left="120"/>
        <w:rPr>
          <w:rFonts w:ascii="Times New Roman" w:hAnsi="Times New Roman" w:cs="Times New Roman"/>
        </w:rPr>
      </w:pPr>
      <w:r w:rsidRPr="005C7E5E">
        <w:rPr>
          <w:rFonts w:ascii="Times New Roman" w:hAnsi="Times New Roman" w:cs="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1"/>
        <w:gridCol w:w="4544"/>
        <w:gridCol w:w="1046"/>
        <w:gridCol w:w="1841"/>
        <w:gridCol w:w="1910"/>
        <w:gridCol w:w="1347"/>
        <w:gridCol w:w="2221"/>
      </w:tblGrid>
      <w:tr w:rsidR="003951A1" w:rsidRPr="005C7E5E" w:rsidTr="00555F36">
        <w:trPr>
          <w:trHeight w:val="144"/>
          <w:tblCellSpacing w:w="20" w:type="nil"/>
        </w:trPr>
        <w:tc>
          <w:tcPr>
            <w:tcW w:w="1131"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 п/п </w:t>
            </w:r>
          </w:p>
          <w:p w:rsidR="00454AC3" w:rsidRPr="005C7E5E" w:rsidRDefault="00454AC3">
            <w:pPr>
              <w:spacing w:after="0"/>
              <w:ind w:left="135"/>
              <w:rPr>
                <w:rFonts w:ascii="Times New Roman" w:hAnsi="Times New Roman" w:cs="Times New Roman"/>
              </w:rPr>
            </w:pPr>
          </w:p>
        </w:tc>
        <w:tc>
          <w:tcPr>
            <w:tcW w:w="4543"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Тема урока </w:t>
            </w:r>
          </w:p>
          <w:p w:rsidR="00454AC3" w:rsidRPr="005C7E5E" w:rsidRDefault="00454AC3">
            <w:pPr>
              <w:spacing w:after="0"/>
              <w:ind w:left="135"/>
              <w:rPr>
                <w:rFonts w:ascii="Times New Roman" w:hAnsi="Times New Roman" w:cs="Times New Roman"/>
              </w:rPr>
            </w:pPr>
          </w:p>
        </w:tc>
        <w:tc>
          <w:tcPr>
            <w:tcW w:w="0" w:type="auto"/>
            <w:gridSpan w:val="3"/>
            <w:tcMar>
              <w:top w:w="50" w:type="dxa"/>
              <w:left w:w="100" w:type="dxa"/>
            </w:tcMar>
            <w:vAlign w:val="center"/>
          </w:tcPr>
          <w:p w:rsidR="00454AC3" w:rsidRPr="005C7E5E" w:rsidRDefault="0087231F">
            <w:pPr>
              <w:spacing w:after="0"/>
              <w:rPr>
                <w:rFonts w:ascii="Times New Roman" w:hAnsi="Times New Roman" w:cs="Times New Roman"/>
              </w:rPr>
            </w:pPr>
            <w:r w:rsidRPr="005C7E5E">
              <w:rPr>
                <w:rFonts w:ascii="Times New Roman" w:hAnsi="Times New Roman" w:cs="Times New Roman"/>
                <w:b/>
                <w:color w:val="000000"/>
                <w:sz w:val="24"/>
              </w:rPr>
              <w:t>Количество часов</w:t>
            </w:r>
          </w:p>
        </w:tc>
        <w:tc>
          <w:tcPr>
            <w:tcW w:w="1347"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Дата изучения </w:t>
            </w:r>
          </w:p>
          <w:p w:rsidR="00454AC3" w:rsidRPr="005C7E5E" w:rsidRDefault="00454AC3">
            <w:pPr>
              <w:spacing w:after="0"/>
              <w:ind w:left="135"/>
              <w:rPr>
                <w:rFonts w:ascii="Times New Roman" w:hAnsi="Times New Roman" w:cs="Times New Roman"/>
              </w:rPr>
            </w:pPr>
          </w:p>
        </w:tc>
        <w:tc>
          <w:tcPr>
            <w:tcW w:w="2221" w:type="dxa"/>
            <w:vMerge w:val="restart"/>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Электронные цифровые образовательные ресурсы </w:t>
            </w:r>
          </w:p>
          <w:p w:rsidR="00454AC3" w:rsidRPr="005C7E5E" w:rsidRDefault="00454AC3">
            <w:pPr>
              <w:spacing w:after="0"/>
              <w:ind w:left="135"/>
              <w:rPr>
                <w:rFonts w:ascii="Times New Roman" w:hAnsi="Times New Roman" w:cs="Times New Roman"/>
              </w:rPr>
            </w:pPr>
          </w:p>
        </w:tc>
      </w:tr>
      <w:tr w:rsidR="00454AC3" w:rsidRPr="005C7E5E" w:rsidTr="00555F36">
        <w:trPr>
          <w:trHeight w:val="144"/>
          <w:tblCellSpacing w:w="20" w:type="nil"/>
        </w:trPr>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1047"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Всего </w:t>
            </w:r>
          </w:p>
          <w:p w:rsidR="00454AC3" w:rsidRPr="005C7E5E" w:rsidRDefault="00454AC3">
            <w:pPr>
              <w:spacing w:after="0"/>
              <w:ind w:left="135"/>
              <w:rPr>
                <w:rFonts w:ascii="Times New Roman" w:hAnsi="Times New Roman" w:cs="Times New Roman"/>
              </w:rPr>
            </w:pPr>
          </w:p>
        </w:tc>
        <w:tc>
          <w:tcPr>
            <w:tcW w:w="1841"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Контрольные работы </w:t>
            </w:r>
          </w:p>
          <w:p w:rsidR="00454AC3" w:rsidRPr="005C7E5E" w:rsidRDefault="00454AC3">
            <w:pPr>
              <w:spacing w:after="0"/>
              <w:ind w:left="135"/>
              <w:rPr>
                <w:rFonts w:ascii="Times New Roman" w:hAnsi="Times New Roman" w:cs="Times New Roman"/>
              </w:rPr>
            </w:pPr>
          </w:p>
        </w:tc>
        <w:tc>
          <w:tcPr>
            <w:tcW w:w="1910" w:type="dxa"/>
            <w:tcMar>
              <w:top w:w="50" w:type="dxa"/>
              <w:left w:w="100" w:type="dxa"/>
            </w:tcMar>
            <w:vAlign w:val="center"/>
          </w:tcPr>
          <w:p w:rsidR="00454AC3" w:rsidRPr="005C7E5E" w:rsidRDefault="0087231F">
            <w:pPr>
              <w:spacing w:after="0"/>
              <w:ind w:left="135"/>
              <w:rPr>
                <w:rFonts w:ascii="Times New Roman" w:hAnsi="Times New Roman" w:cs="Times New Roman"/>
              </w:rPr>
            </w:pPr>
            <w:r w:rsidRPr="005C7E5E">
              <w:rPr>
                <w:rFonts w:ascii="Times New Roman" w:hAnsi="Times New Roman" w:cs="Times New Roman"/>
                <w:b/>
                <w:color w:val="000000"/>
                <w:sz w:val="24"/>
              </w:rPr>
              <w:t xml:space="preserve">Практические работы </w:t>
            </w:r>
          </w:p>
          <w:p w:rsidR="00454AC3" w:rsidRPr="005C7E5E" w:rsidRDefault="00454AC3">
            <w:pPr>
              <w:spacing w:after="0"/>
              <w:ind w:left="135"/>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c>
          <w:tcPr>
            <w:tcW w:w="0" w:type="auto"/>
            <w:vMerge/>
            <w:tcBorders>
              <w:top w:val="nil"/>
            </w:tcBorders>
            <w:tcMar>
              <w:top w:w="50" w:type="dxa"/>
              <w:left w:w="100" w:type="dxa"/>
            </w:tcMar>
          </w:tcPr>
          <w:p w:rsidR="00454AC3" w:rsidRPr="005C7E5E" w:rsidRDefault="00454AC3">
            <w:pPr>
              <w:rPr>
                <w:rFonts w:ascii="Times New Roman" w:hAnsi="Times New Roman" w:cs="Times New Roman"/>
              </w:rPr>
            </w:pPr>
          </w:p>
        </w:tc>
      </w:tr>
      <w:tr w:rsidR="00492A1C" w:rsidRPr="005C7E5E" w:rsidTr="00555F36">
        <w:trPr>
          <w:trHeight w:val="144"/>
          <w:tblCellSpacing w:w="20" w:type="nil"/>
        </w:trPr>
        <w:tc>
          <w:tcPr>
            <w:tcW w:w="1131" w:type="dxa"/>
            <w:tcMar>
              <w:top w:w="50" w:type="dxa"/>
              <w:left w:w="100" w:type="dxa"/>
            </w:tcMar>
            <w:vAlign w:val="center"/>
          </w:tcPr>
          <w:p w:rsidR="00454AC3" w:rsidRPr="005C7E5E" w:rsidRDefault="0017060F">
            <w:pPr>
              <w:spacing w:after="0"/>
              <w:rPr>
                <w:rFonts w:ascii="Times New Roman" w:hAnsi="Times New Roman" w:cs="Times New Roman"/>
                <w:lang w:val="ru-RU"/>
              </w:rPr>
            </w:pPr>
            <w:r w:rsidRPr="005C7E5E">
              <w:rPr>
                <w:rFonts w:ascii="Times New Roman" w:hAnsi="Times New Roman" w:cs="Times New Roman"/>
                <w:lang w:val="ru-RU"/>
              </w:rPr>
              <w:t>1</w:t>
            </w:r>
          </w:p>
        </w:tc>
        <w:tc>
          <w:tcPr>
            <w:tcW w:w="4543" w:type="dxa"/>
            <w:tcMar>
              <w:top w:w="50" w:type="dxa"/>
              <w:left w:w="100" w:type="dxa"/>
            </w:tcMar>
            <w:vAlign w:val="center"/>
          </w:tcPr>
          <w:p w:rsidR="00454AC3" w:rsidRPr="005C7E5E" w:rsidRDefault="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Здоровый образ жизни как условие активной жизнедеятельности человека</w:t>
            </w:r>
          </w:p>
        </w:tc>
        <w:tc>
          <w:tcPr>
            <w:tcW w:w="1047"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910"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347" w:type="dxa"/>
            <w:tcMar>
              <w:top w:w="50" w:type="dxa"/>
              <w:left w:w="100" w:type="dxa"/>
            </w:tcMar>
            <w:vAlign w:val="center"/>
          </w:tcPr>
          <w:p w:rsidR="00454AC3" w:rsidRPr="008D781D" w:rsidRDefault="008D781D">
            <w:pPr>
              <w:spacing w:after="0"/>
              <w:ind w:left="135"/>
              <w:rPr>
                <w:rFonts w:ascii="Times New Roman" w:hAnsi="Times New Roman" w:cs="Times New Roman"/>
                <w:lang w:val="ru-RU"/>
              </w:rPr>
            </w:pPr>
            <w:r>
              <w:rPr>
                <w:rFonts w:ascii="Times New Roman" w:hAnsi="Times New Roman" w:cs="Times New Roman"/>
                <w:lang w:val="ru-RU"/>
              </w:rPr>
              <w:t>02.09</w:t>
            </w:r>
          </w:p>
        </w:tc>
        <w:tc>
          <w:tcPr>
            <w:tcW w:w="2221"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492A1C" w:rsidRPr="005C7E5E" w:rsidTr="00555F36">
        <w:trPr>
          <w:trHeight w:val="144"/>
          <w:tblCellSpacing w:w="20" w:type="nil"/>
        </w:trPr>
        <w:tc>
          <w:tcPr>
            <w:tcW w:w="1131" w:type="dxa"/>
            <w:tcMar>
              <w:top w:w="50" w:type="dxa"/>
              <w:left w:w="100" w:type="dxa"/>
            </w:tcMar>
            <w:vAlign w:val="center"/>
          </w:tcPr>
          <w:p w:rsidR="00454AC3" w:rsidRPr="005C7E5E" w:rsidRDefault="0017060F">
            <w:pPr>
              <w:spacing w:after="0"/>
              <w:rPr>
                <w:rFonts w:ascii="Times New Roman" w:hAnsi="Times New Roman" w:cs="Times New Roman"/>
                <w:lang w:val="ru-RU"/>
              </w:rPr>
            </w:pPr>
            <w:r w:rsidRPr="005C7E5E">
              <w:rPr>
                <w:rFonts w:ascii="Times New Roman" w:hAnsi="Times New Roman" w:cs="Times New Roman"/>
                <w:lang w:val="ru-RU"/>
              </w:rPr>
              <w:t>2</w:t>
            </w:r>
          </w:p>
        </w:tc>
        <w:tc>
          <w:tcPr>
            <w:tcW w:w="4543" w:type="dxa"/>
            <w:tcMar>
              <w:top w:w="50" w:type="dxa"/>
              <w:left w:w="100" w:type="dxa"/>
            </w:tcMar>
            <w:vAlign w:val="center"/>
          </w:tcPr>
          <w:p w:rsidR="00454AC3" w:rsidRPr="005C7E5E" w:rsidRDefault="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и физическое здоровье</w:t>
            </w:r>
          </w:p>
        </w:tc>
        <w:tc>
          <w:tcPr>
            <w:tcW w:w="1047" w:type="dxa"/>
            <w:tcMar>
              <w:top w:w="50" w:type="dxa"/>
              <w:left w:w="100" w:type="dxa"/>
            </w:tcMar>
            <w:vAlign w:val="center"/>
          </w:tcPr>
          <w:p w:rsidR="00454AC3" w:rsidRPr="005C7E5E" w:rsidRDefault="0087231F">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910" w:type="dxa"/>
            <w:tcMar>
              <w:top w:w="50" w:type="dxa"/>
              <w:left w:w="100" w:type="dxa"/>
            </w:tcMar>
            <w:vAlign w:val="center"/>
          </w:tcPr>
          <w:p w:rsidR="00454AC3" w:rsidRPr="005C7E5E" w:rsidRDefault="00454AC3">
            <w:pPr>
              <w:spacing w:after="0"/>
              <w:ind w:left="135"/>
              <w:jc w:val="center"/>
              <w:rPr>
                <w:rFonts w:ascii="Times New Roman" w:hAnsi="Times New Roman" w:cs="Times New Roman"/>
              </w:rPr>
            </w:pPr>
          </w:p>
        </w:tc>
        <w:tc>
          <w:tcPr>
            <w:tcW w:w="1347" w:type="dxa"/>
            <w:tcMar>
              <w:top w:w="50" w:type="dxa"/>
              <w:left w:w="100" w:type="dxa"/>
            </w:tcMar>
            <w:vAlign w:val="center"/>
          </w:tcPr>
          <w:p w:rsidR="00454AC3" w:rsidRPr="008D781D" w:rsidRDefault="008D781D">
            <w:pPr>
              <w:spacing w:after="0"/>
              <w:ind w:left="135"/>
              <w:rPr>
                <w:rFonts w:ascii="Times New Roman" w:hAnsi="Times New Roman" w:cs="Times New Roman"/>
                <w:lang w:val="ru-RU"/>
              </w:rPr>
            </w:pPr>
            <w:r>
              <w:rPr>
                <w:rFonts w:ascii="Times New Roman" w:hAnsi="Times New Roman" w:cs="Times New Roman"/>
                <w:lang w:val="ru-RU"/>
              </w:rPr>
              <w:t>09.09</w:t>
            </w:r>
          </w:p>
        </w:tc>
        <w:tc>
          <w:tcPr>
            <w:tcW w:w="2221" w:type="dxa"/>
            <w:tcMar>
              <w:top w:w="50" w:type="dxa"/>
              <w:left w:w="100" w:type="dxa"/>
            </w:tcMar>
            <w:vAlign w:val="center"/>
          </w:tcPr>
          <w:p w:rsidR="00454AC3" w:rsidRPr="005C7E5E" w:rsidRDefault="00454AC3">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3</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и психическое здоровье</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16.09</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4</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Физическая культура и социальное здоровье</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23.09</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5</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Организация и планирование занятий кондиционной тренировкой</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30.09</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6</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rPr>
              <w:t>Техническая подготовка в футболе</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14.10</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7</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21.10</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8</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удара по мячу в движении</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28.10</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9</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Тренировочные игры по мини-футболу</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11.11</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10</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r w:rsidRPr="005C7E5E">
              <w:rPr>
                <w:rFonts w:ascii="Times New Roman" w:hAnsi="Times New Roman" w:cs="Times New Roman"/>
                <w:color w:val="000000"/>
                <w:sz w:val="24"/>
              </w:rPr>
              <w:t>Техника судейства игры футбол</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25.11</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11</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rPr>
              <w:t>Техническая подготовка в баскетболе</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02.12</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12</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ведение мяча и во взаимодействии с партнером</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09.12</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lastRenderedPageBreak/>
              <w:t>13</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броска мяча в корзину в движении</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16.12</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14</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Совершенствование техники броска мяча в корзину в движении</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lang w:val="ru-RU"/>
              </w:rPr>
            </w:pPr>
            <w:r w:rsidRPr="005C7E5E">
              <w:rPr>
                <w:rFonts w:ascii="Times New Roman" w:hAnsi="Times New Roman" w:cs="Times New Roman"/>
                <w:lang w:val="ru-RU"/>
              </w:rPr>
              <w:t>1</w:t>
            </w: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23.12</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578"/>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15</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r w:rsidRPr="005C7E5E">
              <w:rPr>
                <w:rFonts w:ascii="Times New Roman" w:hAnsi="Times New Roman" w:cs="Times New Roman"/>
                <w:color w:val="000000"/>
                <w:sz w:val="24"/>
              </w:rPr>
              <w:t>Тренировочные игры по баскетболу</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13.01</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16</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r w:rsidRPr="005C7E5E">
              <w:rPr>
                <w:rFonts w:ascii="Times New Roman" w:hAnsi="Times New Roman" w:cs="Times New Roman"/>
                <w:color w:val="000000"/>
                <w:sz w:val="24"/>
              </w:rPr>
              <w:t>Техническая подготовка в волейболе</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color w:val="000000"/>
                <w:sz w:val="24"/>
                <w:lang w:val="ru-RU"/>
              </w:rPr>
            </w:pPr>
            <w:r w:rsidRPr="005C7E5E">
              <w:rPr>
                <w:rFonts w:ascii="Times New Roman" w:hAnsi="Times New Roman" w:cs="Times New Roman"/>
                <w:color w:val="000000"/>
                <w:sz w:val="24"/>
                <w:lang w:val="ru-RU"/>
              </w:rPr>
              <w:t>1</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20.01</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17</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Развитие выносливости средствами игры волейбол</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rPr>
                <w:rFonts w:ascii="Times New Roman" w:hAnsi="Times New Roman" w:cs="Times New Roman"/>
              </w:rPr>
            </w:pPr>
          </w:p>
        </w:tc>
        <w:tc>
          <w:tcPr>
            <w:tcW w:w="1347" w:type="dxa"/>
            <w:tcMar>
              <w:top w:w="50" w:type="dxa"/>
              <w:left w:w="100" w:type="dxa"/>
            </w:tcMar>
            <w:vAlign w:val="center"/>
          </w:tcPr>
          <w:p w:rsidR="005A0D67" w:rsidRPr="005C7E5E" w:rsidRDefault="008D781D" w:rsidP="005A0D67">
            <w:pPr>
              <w:spacing w:after="0"/>
              <w:ind w:left="135"/>
              <w:rPr>
                <w:rFonts w:ascii="Times New Roman" w:hAnsi="Times New Roman" w:cs="Times New Roman"/>
                <w:lang w:val="ru-RU"/>
              </w:rPr>
            </w:pPr>
            <w:r>
              <w:rPr>
                <w:rFonts w:ascii="Times New Roman" w:hAnsi="Times New Roman" w:cs="Times New Roman"/>
                <w:lang w:val="ru-RU"/>
              </w:rPr>
              <w:t>27.01</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18</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r w:rsidRPr="005C7E5E">
              <w:rPr>
                <w:rFonts w:ascii="Times New Roman" w:hAnsi="Times New Roman" w:cs="Times New Roman"/>
                <w:color w:val="000000"/>
                <w:sz w:val="24"/>
              </w:rPr>
              <w:t>Совершенствование техники нападающего удара</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color w:val="000000"/>
                <w:sz w:val="24"/>
                <w:lang w:val="ru-RU"/>
              </w:rPr>
            </w:pP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p>
        </w:tc>
        <w:tc>
          <w:tcPr>
            <w:tcW w:w="1347" w:type="dxa"/>
            <w:tcMar>
              <w:top w:w="50" w:type="dxa"/>
              <w:left w:w="100" w:type="dxa"/>
            </w:tcMar>
            <w:vAlign w:val="center"/>
          </w:tcPr>
          <w:p w:rsidR="005A0D67" w:rsidRPr="005C7E5E" w:rsidRDefault="008D781D" w:rsidP="005A0D67">
            <w:pPr>
              <w:spacing w:after="0"/>
              <w:ind w:left="135"/>
              <w:rPr>
                <w:rFonts w:ascii="Times New Roman" w:hAnsi="Times New Roman" w:cs="Times New Roman"/>
                <w:lang w:val="ru-RU"/>
              </w:rPr>
            </w:pPr>
            <w:r>
              <w:rPr>
                <w:rFonts w:ascii="Times New Roman" w:hAnsi="Times New Roman" w:cs="Times New Roman"/>
                <w:lang w:val="ru-RU"/>
              </w:rPr>
              <w:t>03.02</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19</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r w:rsidRPr="005C7E5E">
              <w:rPr>
                <w:rFonts w:ascii="Times New Roman" w:hAnsi="Times New Roman" w:cs="Times New Roman"/>
                <w:color w:val="000000"/>
                <w:sz w:val="24"/>
              </w:rPr>
              <w:t>Совершенствование техники одиночного блока</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10.02</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20</w:t>
            </w:r>
          </w:p>
        </w:tc>
        <w:tc>
          <w:tcPr>
            <w:tcW w:w="4543"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r w:rsidRPr="005C7E5E">
              <w:rPr>
                <w:rFonts w:ascii="Times New Roman" w:hAnsi="Times New Roman" w:cs="Times New Roman"/>
                <w:color w:val="000000"/>
                <w:sz w:val="24"/>
              </w:rPr>
              <w:t>Тренировочные игры по волейболу</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color w:val="000000"/>
                <w:sz w:val="24"/>
                <w:lang w:val="ru-RU"/>
              </w:rPr>
            </w:pPr>
            <w:r w:rsidRPr="005C7E5E">
              <w:rPr>
                <w:rFonts w:ascii="Times New Roman" w:hAnsi="Times New Roman" w:cs="Times New Roman"/>
                <w:color w:val="000000"/>
                <w:sz w:val="24"/>
                <w:lang w:val="ru-RU"/>
              </w:rPr>
              <w:t>1</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lang w:val="ru-RU"/>
              </w:rPr>
            </w:pPr>
          </w:p>
        </w:tc>
        <w:tc>
          <w:tcPr>
            <w:tcW w:w="1347" w:type="dxa"/>
            <w:tcMar>
              <w:top w:w="50" w:type="dxa"/>
              <w:left w:w="100" w:type="dxa"/>
            </w:tcMar>
            <w:vAlign w:val="center"/>
          </w:tcPr>
          <w:p w:rsidR="005A0D67" w:rsidRPr="005C7E5E" w:rsidRDefault="008D781D" w:rsidP="005A0D67">
            <w:pPr>
              <w:spacing w:after="0"/>
              <w:ind w:left="135"/>
              <w:rPr>
                <w:rFonts w:ascii="Times New Roman" w:hAnsi="Times New Roman" w:cs="Times New Roman"/>
                <w:lang w:val="ru-RU"/>
              </w:rPr>
            </w:pPr>
            <w:r>
              <w:rPr>
                <w:rFonts w:ascii="Times New Roman" w:hAnsi="Times New Roman" w:cs="Times New Roman"/>
                <w:lang w:val="ru-RU"/>
              </w:rPr>
              <w:t>03.03</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lang w:val="ru-RU"/>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21</w:t>
            </w:r>
          </w:p>
        </w:tc>
        <w:tc>
          <w:tcPr>
            <w:tcW w:w="4543" w:type="dxa"/>
            <w:tcMar>
              <w:top w:w="50" w:type="dxa"/>
              <w:left w:w="100" w:type="dxa"/>
            </w:tcMar>
            <w:vAlign w:val="center"/>
          </w:tcPr>
          <w:p w:rsidR="005A0D67" w:rsidRPr="005C7E5E" w:rsidRDefault="00555F36"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Техника безопасности на занятиях плаваниям в бассейне</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17.03</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A0D67" w:rsidRPr="005C7E5E" w:rsidTr="00555F36">
        <w:trPr>
          <w:trHeight w:val="144"/>
          <w:tblCellSpacing w:w="20" w:type="nil"/>
        </w:trPr>
        <w:tc>
          <w:tcPr>
            <w:tcW w:w="1131" w:type="dxa"/>
            <w:tcMar>
              <w:top w:w="50" w:type="dxa"/>
              <w:left w:w="100" w:type="dxa"/>
            </w:tcMar>
            <w:vAlign w:val="center"/>
          </w:tcPr>
          <w:p w:rsidR="005A0D67" w:rsidRPr="005C7E5E" w:rsidRDefault="005A0D67" w:rsidP="005A0D67">
            <w:pPr>
              <w:spacing w:after="0"/>
              <w:rPr>
                <w:rFonts w:ascii="Times New Roman" w:hAnsi="Times New Roman" w:cs="Times New Roman"/>
                <w:lang w:val="ru-RU"/>
              </w:rPr>
            </w:pPr>
            <w:r w:rsidRPr="005C7E5E">
              <w:rPr>
                <w:rFonts w:ascii="Times New Roman" w:hAnsi="Times New Roman" w:cs="Times New Roman"/>
                <w:lang w:val="ru-RU"/>
              </w:rPr>
              <w:t>22</w:t>
            </w:r>
          </w:p>
        </w:tc>
        <w:tc>
          <w:tcPr>
            <w:tcW w:w="4543" w:type="dxa"/>
            <w:tcMar>
              <w:top w:w="50" w:type="dxa"/>
              <w:left w:w="100" w:type="dxa"/>
            </w:tcMar>
            <w:vAlign w:val="center"/>
          </w:tcPr>
          <w:p w:rsidR="005A0D67" w:rsidRPr="005C7E5E" w:rsidRDefault="00555F36" w:rsidP="005A0D67">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Техника плавание брассом на спине (подводящие упражнения с подключением работы рук и ног)</w:t>
            </w:r>
          </w:p>
        </w:tc>
        <w:tc>
          <w:tcPr>
            <w:tcW w:w="1047"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910" w:type="dxa"/>
            <w:tcMar>
              <w:top w:w="50" w:type="dxa"/>
              <w:left w:w="100" w:type="dxa"/>
            </w:tcMar>
            <w:vAlign w:val="center"/>
          </w:tcPr>
          <w:p w:rsidR="005A0D67" w:rsidRPr="005C7E5E" w:rsidRDefault="005A0D67" w:rsidP="005A0D67">
            <w:pPr>
              <w:spacing w:after="0"/>
              <w:ind w:left="135"/>
              <w:jc w:val="center"/>
              <w:rPr>
                <w:rFonts w:ascii="Times New Roman" w:hAnsi="Times New Roman" w:cs="Times New Roman"/>
              </w:rPr>
            </w:pPr>
          </w:p>
        </w:tc>
        <w:tc>
          <w:tcPr>
            <w:tcW w:w="1347" w:type="dxa"/>
            <w:tcMar>
              <w:top w:w="50" w:type="dxa"/>
              <w:left w:w="100" w:type="dxa"/>
            </w:tcMar>
            <w:vAlign w:val="center"/>
          </w:tcPr>
          <w:p w:rsidR="005A0D67" w:rsidRPr="008D781D" w:rsidRDefault="008D781D" w:rsidP="005A0D67">
            <w:pPr>
              <w:spacing w:after="0"/>
              <w:ind w:left="135"/>
              <w:rPr>
                <w:rFonts w:ascii="Times New Roman" w:hAnsi="Times New Roman" w:cs="Times New Roman"/>
                <w:lang w:val="ru-RU"/>
              </w:rPr>
            </w:pPr>
            <w:r>
              <w:rPr>
                <w:rFonts w:ascii="Times New Roman" w:hAnsi="Times New Roman" w:cs="Times New Roman"/>
                <w:lang w:val="ru-RU"/>
              </w:rPr>
              <w:t>24.03</w:t>
            </w:r>
          </w:p>
        </w:tc>
        <w:tc>
          <w:tcPr>
            <w:tcW w:w="2221" w:type="dxa"/>
            <w:tcMar>
              <w:top w:w="50" w:type="dxa"/>
              <w:left w:w="100" w:type="dxa"/>
            </w:tcMar>
            <w:vAlign w:val="center"/>
          </w:tcPr>
          <w:p w:rsidR="005A0D67" w:rsidRPr="005C7E5E" w:rsidRDefault="005A0D67" w:rsidP="005A0D67">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23</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2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31.03</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24</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14.04</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25</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21.04</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26</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28.04</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27</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 xml:space="preserve">Спортивная подготовка (СФП) по </w:t>
            </w:r>
            <w:r w:rsidRPr="005C7E5E">
              <w:rPr>
                <w:rFonts w:ascii="Times New Roman" w:hAnsi="Times New Roman" w:cs="Times New Roman"/>
                <w:color w:val="000000"/>
                <w:sz w:val="24"/>
                <w:lang w:val="ru-RU"/>
              </w:rPr>
              <w:lastRenderedPageBreak/>
              <w:t>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lastRenderedPageBreak/>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05.05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28</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Спортивная подготовка (СФП) по избранному виду спорта</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lang w:val="ru-RU"/>
              </w:rPr>
            </w:pPr>
            <w:r w:rsidRPr="005C7E5E">
              <w:rPr>
                <w:rFonts w:ascii="Times New Roman" w:hAnsi="Times New Roman" w:cs="Times New Roman"/>
                <w:lang w:val="ru-RU"/>
              </w:rPr>
              <w:t>1</w:t>
            </w: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4642B4" w:rsidP="00555F36">
            <w:pPr>
              <w:spacing w:after="0"/>
              <w:ind w:left="135"/>
              <w:rPr>
                <w:rFonts w:ascii="Times New Roman" w:hAnsi="Times New Roman" w:cs="Times New Roman"/>
                <w:lang w:val="ru-RU"/>
              </w:rPr>
            </w:pPr>
            <w:r>
              <w:rPr>
                <w:rFonts w:ascii="Times New Roman" w:hAnsi="Times New Roman" w:cs="Times New Roman"/>
                <w:lang w:val="ru-RU"/>
              </w:rPr>
              <w:t>5</w:t>
            </w:r>
            <w:r w:rsidR="008D781D">
              <w:rPr>
                <w:rFonts w:ascii="Times New Roman" w:hAnsi="Times New Roman" w:cs="Times New Roman"/>
                <w:lang w:val="ru-RU"/>
              </w:rPr>
              <w:t>.05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8D781D" w:rsidP="00555F36">
            <w:pPr>
              <w:spacing w:after="0"/>
              <w:rPr>
                <w:rFonts w:ascii="Times New Roman" w:hAnsi="Times New Roman" w:cs="Times New Roman"/>
                <w:lang w:val="ru-RU"/>
              </w:rPr>
            </w:pPr>
            <w:r>
              <w:rPr>
                <w:rFonts w:ascii="Times New Roman" w:hAnsi="Times New Roman" w:cs="Times New Roman"/>
                <w:lang w:val="ru-RU"/>
              </w:rPr>
              <w:t>2</w:t>
            </w:r>
            <w:r w:rsidR="00555F36" w:rsidRPr="005C7E5E">
              <w:rPr>
                <w:rFonts w:ascii="Times New Roman" w:hAnsi="Times New Roman" w:cs="Times New Roman"/>
                <w:lang w:val="ru-RU"/>
              </w:rPr>
              <w:t>9</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Бег на 60 м или 100 м</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5.05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30</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Бег на 2000 м или 3000 м</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4642B4" w:rsidP="00555F36">
            <w:pPr>
              <w:spacing w:after="0"/>
              <w:ind w:left="135"/>
              <w:rPr>
                <w:rFonts w:ascii="Times New Roman" w:hAnsi="Times New Roman" w:cs="Times New Roman"/>
                <w:lang w:val="ru-RU"/>
              </w:rPr>
            </w:pPr>
            <w:r>
              <w:rPr>
                <w:rFonts w:ascii="Times New Roman" w:hAnsi="Times New Roman" w:cs="Times New Roman"/>
                <w:lang w:val="ru-RU"/>
              </w:rPr>
              <w:t>12</w:t>
            </w:r>
            <w:r w:rsidR="008D781D">
              <w:rPr>
                <w:rFonts w:ascii="Times New Roman" w:hAnsi="Times New Roman" w:cs="Times New Roman"/>
                <w:lang w:val="ru-RU"/>
              </w:rPr>
              <w:t>.05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31</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Кросс на 3 км или 5 км</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2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lang w:val="ru-RU"/>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12.05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32</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12.05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33</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19.05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1131" w:type="dxa"/>
            <w:tcMar>
              <w:top w:w="50" w:type="dxa"/>
              <w:left w:w="100" w:type="dxa"/>
            </w:tcMar>
            <w:vAlign w:val="center"/>
          </w:tcPr>
          <w:p w:rsidR="00555F36" w:rsidRPr="005C7E5E" w:rsidRDefault="00555F36" w:rsidP="00555F36">
            <w:pPr>
              <w:spacing w:after="0"/>
              <w:rPr>
                <w:rFonts w:ascii="Times New Roman" w:hAnsi="Times New Roman" w:cs="Times New Roman"/>
                <w:lang w:val="ru-RU"/>
              </w:rPr>
            </w:pPr>
            <w:r w:rsidRPr="005C7E5E">
              <w:rPr>
                <w:rFonts w:ascii="Times New Roman" w:hAnsi="Times New Roman" w:cs="Times New Roman"/>
                <w:lang w:val="ru-RU"/>
              </w:rPr>
              <w:t>34</w:t>
            </w:r>
          </w:p>
        </w:tc>
        <w:tc>
          <w:tcPr>
            <w:tcW w:w="4543" w:type="dxa"/>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lang w:val="ru-RU"/>
              </w:rPr>
              <w:t xml:space="preserve"> </w:t>
            </w:r>
            <w:r w:rsidRPr="005C7E5E">
              <w:rPr>
                <w:rFonts w:ascii="Times New Roman" w:hAnsi="Times New Roman" w:cs="Times New Roman"/>
                <w:color w:val="000000"/>
                <w:sz w:val="24"/>
              </w:rPr>
              <w:t xml:space="preserve">1 </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p>
        </w:tc>
        <w:tc>
          <w:tcPr>
            <w:tcW w:w="1347" w:type="dxa"/>
            <w:tcMar>
              <w:top w:w="50" w:type="dxa"/>
              <w:left w:w="100" w:type="dxa"/>
            </w:tcMar>
            <w:vAlign w:val="center"/>
          </w:tcPr>
          <w:p w:rsidR="00555F36" w:rsidRPr="008D781D" w:rsidRDefault="008D781D" w:rsidP="00555F36">
            <w:pPr>
              <w:spacing w:after="0"/>
              <w:ind w:left="135"/>
              <w:rPr>
                <w:rFonts w:ascii="Times New Roman" w:hAnsi="Times New Roman" w:cs="Times New Roman"/>
                <w:lang w:val="ru-RU"/>
              </w:rPr>
            </w:pPr>
            <w:r>
              <w:rPr>
                <w:rFonts w:ascii="Times New Roman" w:hAnsi="Times New Roman" w:cs="Times New Roman"/>
                <w:lang w:val="ru-RU"/>
              </w:rPr>
              <w:t>19.05</w:t>
            </w:r>
          </w:p>
        </w:tc>
        <w:tc>
          <w:tcPr>
            <w:tcW w:w="2221" w:type="dxa"/>
            <w:tcMar>
              <w:top w:w="50" w:type="dxa"/>
              <w:left w:w="100" w:type="dxa"/>
            </w:tcMar>
            <w:vAlign w:val="center"/>
          </w:tcPr>
          <w:p w:rsidR="00555F36" w:rsidRPr="005C7E5E" w:rsidRDefault="00555F36" w:rsidP="00555F36">
            <w:pPr>
              <w:spacing w:after="0"/>
              <w:ind w:left="135"/>
              <w:rPr>
                <w:rFonts w:ascii="Times New Roman" w:hAnsi="Times New Roman" w:cs="Times New Roman"/>
              </w:rPr>
            </w:pPr>
          </w:p>
        </w:tc>
      </w:tr>
      <w:tr w:rsidR="00555F36" w:rsidRPr="005C7E5E" w:rsidTr="00555F36">
        <w:trPr>
          <w:trHeight w:val="144"/>
          <w:tblCellSpacing w:w="20" w:type="nil"/>
        </w:trPr>
        <w:tc>
          <w:tcPr>
            <w:tcW w:w="0" w:type="auto"/>
            <w:gridSpan w:val="2"/>
            <w:tcMar>
              <w:top w:w="50" w:type="dxa"/>
              <w:left w:w="100" w:type="dxa"/>
            </w:tcMar>
            <w:vAlign w:val="center"/>
          </w:tcPr>
          <w:p w:rsidR="00555F36" w:rsidRPr="005C7E5E" w:rsidRDefault="00555F36" w:rsidP="00555F36">
            <w:pPr>
              <w:spacing w:after="0"/>
              <w:ind w:left="135"/>
              <w:rPr>
                <w:rFonts w:ascii="Times New Roman" w:hAnsi="Times New Roman" w:cs="Times New Roman"/>
                <w:lang w:val="ru-RU"/>
              </w:rPr>
            </w:pPr>
            <w:r w:rsidRPr="005C7E5E">
              <w:rPr>
                <w:rFonts w:ascii="Times New Roman" w:hAnsi="Times New Roman" w:cs="Times New Roman"/>
                <w:color w:val="000000"/>
                <w:sz w:val="24"/>
                <w:lang w:val="ru-RU"/>
              </w:rPr>
              <w:t>ОБЩЕЕ КОЛИЧЕСТВО ЧАСОВ ПО ПРОГРАММЕ</w:t>
            </w:r>
          </w:p>
        </w:tc>
        <w:tc>
          <w:tcPr>
            <w:tcW w:w="1047"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lang w:val="ru-RU"/>
              </w:rPr>
            </w:pPr>
            <w:r w:rsidRPr="005C7E5E">
              <w:rPr>
                <w:rFonts w:ascii="Times New Roman" w:hAnsi="Times New Roman" w:cs="Times New Roman"/>
                <w:color w:val="000000"/>
                <w:sz w:val="24"/>
                <w:lang w:val="ru-RU"/>
              </w:rPr>
              <w:t xml:space="preserve"> 34</w:t>
            </w:r>
          </w:p>
        </w:tc>
        <w:tc>
          <w:tcPr>
            <w:tcW w:w="1841"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2</w:t>
            </w:r>
          </w:p>
        </w:tc>
        <w:tc>
          <w:tcPr>
            <w:tcW w:w="1910" w:type="dxa"/>
            <w:tcMar>
              <w:top w:w="50" w:type="dxa"/>
              <w:left w:w="100" w:type="dxa"/>
            </w:tcMar>
            <w:vAlign w:val="center"/>
          </w:tcPr>
          <w:p w:rsidR="00555F36" w:rsidRPr="005C7E5E" w:rsidRDefault="00555F36" w:rsidP="00555F36">
            <w:pPr>
              <w:spacing w:after="0"/>
              <w:ind w:left="135"/>
              <w:jc w:val="center"/>
              <w:rPr>
                <w:rFonts w:ascii="Times New Roman" w:hAnsi="Times New Roman" w:cs="Times New Roman"/>
              </w:rPr>
            </w:pPr>
            <w:r w:rsidRPr="005C7E5E">
              <w:rPr>
                <w:rFonts w:ascii="Times New Roman" w:hAnsi="Times New Roman" w:cs="Times New Roman"/>
                <w:color w:val="000000"/>
                <w:sz w:val="24"/>
              </w:rPr>
              <w:t xml:space="preserve"> 0 </w:t>
            </w:r>
          </w:p>
        </w:tc>
        <w:tc>
          <w:tcPr>
            <w:tcW w:w="0" w:type="auto"/>
            <w:gridSpan w:val="2"/>
            <w:tcMar>
              <w:top w:w="50" w:type="dxa"/>
              <w:left w:w="100" w:type="dxa"/>
            </w:tcMar>
            <w:vAlign w:val="center"/>
          </w:tcPr>
          <w:p w:rsidR="00555F36" w:rsidRPr="005C7E5E" w:rsidRDefault="00555F36" w:rsidP="00555F36">
            <w:pPr>
              <w:rPr>
                <w:rFonts w:ascii="Times New Roman" w:hAnsi="Times New Roman" w:cs="Times New Roman"/>
              </w:rPr>
            </w:pPr>
          </w:p>
        </w:tc>
      </w:tr>
    </w:tbl>
    <w:p w:rsidR="00454AC3" w:rsidRPr="005C7E5E" w:rsidRDefault="00454AC3">
      <w:pPr>
        <w:rPr>
          <w:rFonts w:ascii="Times New Roman" w:hAnsi="Times New Roman" w:cs="Times New Roman"/>
        </w:rPr>
        <w:sectPr w:rsidR="00454AC3" w:rsidRPr="005C7E5E">
          <w:pgSz w:w="16383" w:h="11906" w:orient="landscape"/>
          <w:pgMar w:top="1134" w:right="850" w:bottom="1134" w:left="1701" w:header="720" w:footer="720" w:gutter="0"/>
          <w:cols w:space="720"/>
        </w:sectPr>
      </w:pPr>
    </w:p>
    <w:p w:rsidR="00454AC3" w:rsidRDefault="0087231F">
      <w:pPr>
        <w:spacing w:after="0"/>
        <w:ind w:left="120"/>
      </w:pPr>
      <w:bookmarkStart w:id="14" w:name="block-12348280"/>
      <w:bookmarkEnd w:id="13"/>
      <w:r>
        <w:rPr>
          <w:rFonts w:ascii="Times New Roman" w:hAnsi="Times New Roman"/>
          <w:b/>
          <w:color w:val="000000"/>
          <w:sz w:val="28"/>
        </w:rPr>
        <w:lastRenderedPageBreak/>
        <w:t>УЧЕБНО-МЕТОДИЧЕСКОЕ ОБЕСПЕЧЕНИЕ ОБРАЗОВАТЕЛЬНОГО ПРОЦЕССА</w:t>
      </w:r>
    </w:p>
    <w:p w:rsidR="00454AC3" w:rsidRDefault="0087231F">
      <w:pPr>
        <w:spacing w:after="0" w:line="480" w:lineRule="auto"/>
        <w:ind w:left="120"/>
      </w:pPr>
      <w:r>
        <w:rPr>
          <w:rFonts w:ascii="Times New Roman" w:hAnsi="Times New Roman"/>
          <w:b/>
          <w:color w:val="000000"/>
          <w:sz w:val="28"/>
        </w:rPr>
        <w:t>ОБЯЗАТЕЛЬНЫЕ УЧЕБНЫЕ МАТЕРИАЛЫ ДЛЯ УЧЕНИКА</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color w:val="000000"/>
          <w:sz w:val="28"/>
        </w:rPr>
        <w:t>​‌‌</w:t>
      </w:r>
    </w:p>
    <w:p w:rsidR="00454AC3" w:rsidRDefault="0087231F">
      <w:pPr>
        <w:spacing w:after="0"/>
        <w:ind w:left="120"/>
      </w:pPr>
      <w:r>
        <w:rPr>
          <w:rFonts w:ascii="Times New Roman" w:hAnsi="Times New Roman"/>
          <w:color w:val="000000"/>
          <w:sz w:val="28"/>
        </w:rPr>
        <w:t>​</w:t>
      </w:r>
    </w:p>
    <w:p w:rsidR="00454AC3" w:rsidRDefault="0087231F">
      <w:pPr>
        <w:spacing w:after="0" w:line="480" w:lineRule="auto"/>
        <w:ind w:left="120"/>
      </w:pPr>
      <w:r>
        <w:rPr>
          <w:rFonts w:ascii="Times New Roman" w:hAnsi="Times New Roman"/>
          <w:b/>
          <w:color w:val="000000"/>
          <w:sz w:val="28"/>
        </w:rPr>
        <w:t>МЕТОДИЧЕСКИЕ МАТЕРИАЛЫ ДЛЯ УЧИТЕЛЯ</w:t>
      </w:r>
    </w:p>
    <w:p w:rsidR="00454AC3" w:rsidRDefault="0087231F">
      <w:pPr>
        <w:spacing w:after="0" w:line="480" w:lineRule="auto"/>
        <w:ind w:left="120"/>
      </w:pPr>
      <w:r>
        <w:rPr>
          <w:rFonts w:ascii="Times New Roman" w:hAnsi="Times New Roman"/>
          <w:color w:val="000000"/>
          <w:sz w:val="28"/>
        </w:rPr>
        <w:t>​‌‌​</w:t>
      </w:r>
    </w:p>
    <w:p w:rsidR="00454AC3" w:rsidRDefault="00454AC3">
      <w:pPr>
        <w:spacing w:after="0"/>
        <w:ind w:left="120"/>
      </w:pPr>
    </w:p>
    <w:p w:rsidR="00454AC3" w:rsidRPr="00EC3ADF" w:rsidRDefault="0087231F">
      <w:pPr>
        <w:spacing w:after="0" w:line="480" w:lineRule="auto"/>
        <w:ind w:left="120"/>
        <w:rPr>
          <w:lang w:val="ru-RU"/>
        </w:rPr>
      </w:pPr>
      <w:r w:rsidRPr="00EC3ADF">
        <w:rPr>
          <w:rFonts w:ascii="Times New Roman" w:hAnsi="Times New Roman"/>
          <w:b/>
          <w:color w:val="000000"/>
          <w:sz w:val="28"/>
          <w:lang w:val="ru-RU"/>
        </w:rPr>
        <w:t>ЦИФРОВЫЕ ОБРАЗОВАТЕЛЬНЫЕ РЕСУРСЫ И РЕСУРСЫ СЕТИ ИНТЕРНЕТ</w:t>
      </w:r>
    </w:p>
    <w:p w:rsidR="00454AC3" w:rsidRDefault="0087231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54AC3" w:rsidRDefault="00454AC3">
      <w:pPr>
        <w:sectPr w:rsidR="00454AC3">
          <w:pgSz w:w="11906" w:h="16383"/>
          <w:pgMar w:top="1134" w:right="850" w:bottom="1134" w:left="1701" w:header="720" w:footer="720" w:gutter="0"/>
          <w:cols w:space="720"/>
        </w:sectPr>
      </w:pPr>
    </w:p>
    <w:bookmarkEnd w:id="14"/>
    <w:p w:rsidR="0087231F" w:rsidRDefault="0087231F"/>
    <w:sectPr w:rsidR="0087231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D61" w:rsidRDefault="005B3D61" w:rsidP="00895167">
      <w:pPr>
        <w:spacing w:after="0" w:line="240" w:lineRule="auto"/>
      </w:pPr>
      <w:r>
        <w:separator/>
      </w:r>
    </w:p>
  </w:endnote>
  <w:endnote w:type="continuationSeparator" w:id="0">
    <w:p w:rsidR="005B3D61" w:rsidRDefault="005B3D61" w:rsidP="00895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D61" w:rsidRDefault="005B3D61" w:rsidP="00895167">
      <w:pPr>
        <w:spacing w:after="0" w:line="240" w:lineRule="auto"/>
      </w:pPr>
      <w:r>
        <w:separator/>
      </w:r>
    </w:p>
  </w:footnote>
  <w:footnote w:type="continuationSeparator" w:id="0">
    <w:p w:rsidR="005B3D61" w:rsidRDefault="005B3D61" w:rsidP="008951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454AC3"/>
    <w:rsid w:val="00054A40"/>
    <w:rsid w:val="000657BB"/>
    <w:rsid w:val="000F760C"/>
    <w:rsid w:val="0017060F"/>
    <w:rsid w:val="001748DC"/>
    <w:rsid w:val="002E2FF1"/>
    <w:rsid w:val="00364962"/>
    <w:rsid w:val="003951A1"/>
    <w:rsid w:val="003C4E20"/>
    <w:rsid w:val="00454AC3"/>
    <w:rsid w:val="00460007"/>
    <w:rsid w:val="004642B4"/>
    <w:rsid w:val="00492A1C"/>
    <w:rsid w:val="00555F36"/>
    <w:rsid w:val="005A0D67"/>
    <w:rsid w:val="005B3D61"/>
    <w:rsid w:val="005C7E5E"/>
    <w:rsid w:val="005E0C51"/>
    <w:rsid w:val="005E20EA"/>
    <w:rsid w:val="0061565D"/>
    <w:rsid w:val="006F0A4A"/>
    <w:rsid w:val="007D3714"/>
    <w:rsid w:val="00800B10"/>
    <w:rsid w:val="0087231F"/>
    <w:rsid w:val="00895167"/>
    <w:rsid w:val="008D781D"/>
    <w:rsid w:val="00931C87"/>
    <w:rsid w:val="009450F7"/>
    <w:rsid w:val="00A20694"/>
    <w:rsid w:val="00A31424"/>
    <w:rsid w:val="00AB55F8"/>
    <w:rsid w:val="00AD493F"/>
    <w:rsid w:val="00D0508B"/>
    <w:rsid w:val="00D92EB5"/>
    <w:rsid w:val="00DC1BE2"/>
    <w:rsid w:val="00E17BE1"/>
    <w:rsid w:val="00EA30E9"/>
    <w:rsid w:val="00EC3ADF"/>
    <w:rsid w:val="00ED4B2B"/>
    <w:rsid w:val="00EF1751"/>
    <w:rsid w:val="00F2447B"/>
    <w:rsid w:val="00F82C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0E96E0-6067-47D4-A002-21B6D9F27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7060F"/>
    <w:pPr>
      <w:ind w:left="720"/>
      <w:contextualSpacing/>
    </w:pPr>
  </w:style>
  <w:style w:type="paragraph" w:styleId="af">
    <w:name w:val="Balloon Text"/>
    <w:basedOn w:val="a"/>
    <w:link w:val="af0"/>
    <w:uiPriority w:val="99"/>
    <w:semiHidden/>
    <w:unhideWhenUsed/>
    <w:rsid w:val="00E17BE1"/>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E17BE1"/>
    <w:rPr>
      <w:rFonts w:ascii="Segoe UI" w:hAnsi="Segoe UI" w:cs="Segoe UI"/>
      <w:sz w:val="18"/>
      <w:szCs w:val="18"/>
    </w:rPr>
  </w:style>
  <w:style w:type="paragraph" w:styleId="af1">
    <w:name w:val="footer"/>
    <w:basedOn w:val="a"/>
    <w:link w:val="af2"/>
    <w:uiPriority w:val="99"/>
    <w:unhideWhenUsed/>
    <w:rsid w:val="0089516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951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34</Pages>
  <Words>7790</Words>
  <Characters>44407</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Мвидео</cp:lastModifiedBy>
  <cp:revision>27</cp:revision>
  <cp:lastPrinted>2023-09-09T02:09:00Z</cp:lastPrinted>
  <dcterms:created xsi:type="dcterms:W3CDTF">2023-09-02T12:28:00Z</dcterms:created>
  <dcterms:modified xsi:type="dcterms:W3CDTF">2024-11-26T05:15:00Z</dcterms:modified>
</cp:coreProperties>
</file>